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A1188" w14:textId="0CDB2324" w:rsidR="004706CB" w:rsidRDefault="00E65948" w:rsidP="00517E2F">
      <w:pPr>
        <w:spacing w:after="0"/>
        <w:jc w:val="center"/>
        <w:rPr>
          <w:rFonts w:ascii="Trebuchet MS" w:hAnsi="Trebuchet MS"/>
          <w:b/>
          <w:bCs/>
          <w:i/>
          <w:iCs/>
        </w:rPr>
      </w:pPr>
      <w:r w:rsidRPr="006509F2">
        <w:rPr>
          <w:b/>
          <w:bCs/>
          <w:i/>
          <w:iCs/>
          <w:noProof/>
          <w:sz w:val="20"/>
          <w:szCs w:val="20"/>
        </w:rPr>
        <w:drawing>
          <wp:anchor distT="0" distB="0" distL="114300" distR="114300" simplePos="0" relativeHeight="251662848" behindDoc="1" locked="0" layoutInCell="1" allowOverlap="1" wp14:anchorId="6D9E4ACD" wp14:editId="0F072DB3">
            <wp:simplePos x="0" y="0"/>
            <wp:positionH relativeFrom="margin">
              <wp:posOffset>1928495</wp:posOffset>
            </wp:positionH>
            <wp:positionV relativeFrom="margin">
              <wp:posOffset>-676910</wp:posOffset>
            </wp:positionV>
            <wp:extent cx="1704340" cy="1861820"/>
            <wp:effectExtent l="0" t="0" r="0" b="5080"/>
            <wp:wrapTight wrapText="bothSides">
              <wp:wrapPolygon edited="0">
                <wp:start x="0" y="0"/>
                <wp:lineTo x="0" y="21438"/>
                <wp:lineTo x="21246" y="21438"/>
                <wp:lineTo x="21246" y="0"/>
                <wp:lineTo x="0" y="0"/>
              </wp:wrapPolygon>
            </wp:wrapTight>
            <wp:docPr id="1555080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80953" name="Picture 1"/>
                    <pic:cNvPicPr/>
                  </pic:nvPicPr>
                  <pic:blipFill>
                    <a:blip r:embed="rId6" cstate="print">
                      <a:extLst>
                        <a:ext uri="{28A0092B-C50C-407E-A947-70E740481C1C}">
                          <a14:useLocalDpi xmlns:a14="http://schemas.microsoft.com/office/drawing/2010/main" val="0"/>
                        </a:ext>
                      </a:extLst>
                    </a:blip>
                    <a:srcRect l="4229" r="4229"/>
                    <a:stretch>
                      <a:fillRect/>
                    </a:stretch>
                  </pic:blipFill>
                  <pic:spPr bwMode="auto">
                    <a:xfrm>
                      <a:off x="0" y="0"/>
                      <a:ext cx="1704340" cy="1861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7EF3DC" w14:textId="77777777" w:rsidR="004706CB" w:rsidRDefault="004706CB" w:rsidP="00517E2F">
      <w:pPr>
        <w:spacing w:after="0"/>
        <w:jc w:val="center"/>
        <w:rPr>
          <w:rFonts w:ascii="Trebuchet MS" w:hAnsi="Trebuchet MS"/>
          <w:b/>
          <w:bCs/>
          <w:i/>
          <w:iCs/>
        </w:rPr>
      </w:pPr>
    </w:p>
    <w:p w14:paraId="71910299" w14:textId="77777777" w:rsidR="004706CB" w:rsidRPr="00C97A20" w:rsidRDefault="004706CB" w:rsidP="00517E2F">
      <w:pPr>
        <w:spacing w:after="0"/>
        <w:jc w:val="center"/>
        <w:rPr>
          <w:rFonts w:ascii="Trebuchet MS" w:hAnsi="Trebuchet MS"/>
          <w:b/>
          <w:bCs/>
          <w:i/>
          <w:iCs/>
          <w:sz w:val="24"/>
          <w:szCs w:val="24"/>
        </w:rPr>
      </w:pPr>
    </w:p>
    <w:p w14:paraId="029848E8" w14:textId="77777777" w:rsidR="004706CB" w:rsidRPr="00C97A20" w:rsidRDefault="004706CB" w:rsidP="00517E2F">
      <w:pPr>
        <w:spacing w:after="0"/>
        <w:jc w:val="center"/>
        <w:rPr>
          <w:rFonts w:ascii="Trebuchet MS" w:hAnsi="Trebuchet MS"/>
          <w:b/>
          <w:bCs/>
          <w:i/>
          <w:iCs/>
          <w:sz w:val="24"/>
          <w:szCs w:val="24"/>
        </w:rPr>
      </w:pPr>
    </w:p>
    <w:p w14:paraId="36F2B9D5" w14:textId="77777777" w:rsidR="004706CB" w:rsidRPr="00C97A20" w:rsidRDefault="004706CB" w:rsidP="00517E2F">
      <w:pPr>
        <w:spacing w:after="0"/>
        <w:jc w:val="center"/>
        <w:rPr>
          <w:rFonts w:ascii="Trebuchet MS" w:hAnsi="Trebuchet MS"/>
          <w:b/>
          <w:bCs/>
          <w:i/>
          <w:iCs/>
          <w:sz w:val="24"/>
          <w:szCs w:val="24"/>
        </w:rPr>
      </w:pPr>
    </w:p>
    <w:p w14:paraId="7B01A791" w14:textId="77777777" w:rsidR="004706CB" w:rsidRPr="00C97A20" w:rsidRDefault="004706CB" w:rsidP="00517E2F">
      <w:pPr>
        <w:spacing w:after="0"/>
        <w:jc w:val="center"/>
        <w:rPr>
          <w:rFonts w:ascii="Trebuchet MS" w:hAnsi="Trebuchet MS"/>
          <w:b/>
          <w:bCs/>
          <w:i/>
          <w:iCs/>
          <w:sz w:val="24"/>
          <w:szCs w:val="24"/>
        </w:rPr>
      </w:pPr>
    </w:p>
    <w:p w14:paraId="05246D4C" w14:textId="77777777" w:rsidR="004706CB" w:rsidRPr="00C97A20" w:rsidRDefault="004706CB" w:rsidP="00517E2F">
      <w:pPr>
        <w:spacing w:after="0"/>
        <w:jc w:val="center"/>
        <w:rPr>
          <w:rFonts w:ascii="Trebuchet MS" w:hAnsi="Trebuchet MS"/>
          <w:b/>
          <w:bCs/>
          <w:i/>
          <w:iCs/>
          <w:sz w:val="24"/>
          <w:szCs w:val="24"/>
        </w:rPr>
      </w:pPr>
    </w:p>
    <w:p w14:paraId="08D425F3" w14:textId="7F4F2EC3" w:rsidR="004A137E" w:rsidRPr="00C97A20" w:rsidRDefault="00DF349B" w:rsidP="00517E2F">
      <w:pPr>
        <w:spacing w:after="0"/>
        <w:jc w:val="center"/>
        <w:rPr>
          <w:rFonts w:ascii="Trebuchet MS" w:hAnsi="Trebuchet MS"/>
          <w:b/>
          <w:bCs/>
          <w:i/>
          <w:iCs/>
          <w:sz w:val="24"/>
          <w:szCs w:val="24"/>
        </w:rPr>
      </w:pPr>
      <w:r w:rsidRPr="00C97A20">
        <w:rPr>
          <w:rFonts w:ascii="Trebuchet MS" w:hAnsi="Trebuchet MS"/>
          <w:b/>
          <w:bCs/>
          <w:i/>
          <w:iCs/>
          <w:sz w:val="24"/>
          <w:szCs w:val="24"/>
        </w:rPr>
        <w:t>Please use this g</w:t>
      </w:r>
      <w:r w:rsidR="00A70230" w:rsidRPr="00C97A20">
        <w:rPr>
          <w:rFonts w:ascii="Trebuchet MS" w:hAnsi="Trebuchet MS"/>
          <w:b/>
          <w:bCs/>
          <w:i/>
          <w:iCs/>
          <w:sz w:val="24"/>
          <w:szCs w:val="24"/>
        </w:rPr>
        <w:t xml:space="preserve">uide </w:t>
      </w:r>
      <w:r w:rsidR="009569FE" w:rsidRPr="00C97A20">
        <w:rPr>
          <w:rFonts w:ascii="Trebuchet MS" w:hAnsi="Trebuchet MS"/>
          <w:b/>
          <w:bCs/>
          <w:i/>
          <w:iCs/>
          <w:sz w:val="24"/>
          <w:szCs w:val="24"/>
        </w:rPr>
        <w:t xml:space="preserve">to help </w:t>
      </w:r>
      <w:r w:rsidRPr="00C97A20">
        <w:rPr>
          <w:rFonts w:ascii="Trebuchet MS" w:hAnsi="Trebuchet MS"/>
          <w:b/>
          <w:bCs/>
          <w:i/>
          <w:iCs/>
          <w:sz w:val="24"/>
          <w:szCs w:val="24"/>
        </w:rPr>
        <w:t xml:space="preserve">you </w:t>
      </w:r>
      <w:r w:rsidR="00A70230" w:rsidRPr="00C97A20">
        <w:rPr>
          <w:rFonts w:ascii="Trebuchet MS" w:hAnsi="Trebuchet MS"/>
          <w:b/>
          <w:bCs/>
          <w:i/>
          <w:iCs/>
          <w:sz w:val="24"/>
          <w:szCs w:val="24"/>
        </w:rPr>
        <w:t>discern</w:t>
      </w:r>
      <w:r w:rsidRPr="00C97A20">
        <w:rPr>
          <w:rFonts w:ascii="Trebuchet MS" w:hAnsi="Trebuchet MS"/>
          <w:b/>
          <w:bCs/>
          <w:i/>
          <w:iCs/>
          <w:sz w:val="24"/>
          <w:szCs w:val="24"/>
        </w:rPr>
        <w:t xml:space="preserve"> </w:t>
      </w:r>
      <w:r w:rsidR="00A70230" w:rsidRPr="00C97A20">
        <w:rPr>
          <w:rFonts w:ascii="Trebuchet MS" w:hAnsi="Trebuchet MS"/>
          <w:b/>
          <w:bCs/>
          <w:i/>
          <w:iCs/>
          <w:sz w:val="24"/>
          <w:szCs w:val="24"/>
        </w:rPr>
        <w:t>your gift</w:t>
      </w:r>
    </w:p>
    <w:p w14:paraId="2FEFB6C8" w14:textId="77777777" w:rsidR="007002B3" w:rsidRPr="00C97A20" w:rsidRDefault="00A70230" w:rsidP="00517E2F">
      <w:pPr>
        <w:spacing w:after="0"/>
        <w:jc w:val="center"/>
        <w:rPr>
          <w:rFonts w:ascii="Trebuchet MS" w:hAnsi="Trebuchet MS"/>
          <w:b/>
          <w:bCs/>
          <w:i/>
          <w:iCs/>
          <w:sz w:val="24"/>
          <w:szCs w:val="24"/>
        </w:rPr>
      </w:pPr>
      <w:r w:rsidRPr="00C97A20">
        <w:rPr>
          <w:rFonts w:ascii="Trebuchet MS" w:hAnsi="Trebuchet MS"/>
          <w:b/>
          <w:bCs/>
          <w:i/>
          <w:iCs/>
          <w:sz w:val="24"/>
          <w:szCs w:val="24"/>
        </w:rPr>
        <w:t>to the 202</w:t>
      </w:r>
      <w:r w:rsidR="00FD3B7B" w:rsidRPr="00C97A20">
        <w:rPr>
          <w:rFonts w:ascii="Trebuchet MS" w:hAnsi="Trebuchet MS"/>
          <w:b/>
          <w:bCs/>
          <w:i/>
          <w:iCs/>
          <w:sz w:val="24"/>
          <w:szCs w:val="24"/>
        </w:rPr>
        <w:t>4</w:t>
      </w:r>
      <w:r w:rsidRPr="00C97A20">
        <w:rPr>
          <w:rFonts w:ascii="Trebuchet MS" w:hAnsi="Trebuchet MS"/>
          <w:b/>
          <w:bCs/>
          <w:i/>
          <w:iCs/>
          <w:sz w:val="24"/>
          <w:szCs w:val="24"/>
        </w:rPr>
        <w:t>-202</w:t>
      </w:r>
      <w:r w:rsidR="00FD3B7B" w:rsidRPr="00C97A20">
        <w:rPr>
          <w:rFonts w:ascii="Trebuchet MS" w:hAnsi="Trebuchet MS"/>
          <w:b/>
          <w:bCs/>
          <w:i/>
          <w:iCs/>
          <w:sz w:val="24"/>
          <w:szCs w:val="24"/>
        </w:rPr>
        <w:t>5</w:t>
      </w:r>
      <w:r w:rsidRPr="00C97A20">
        <w:rPr>
          <w:rFonts w:ascii="Trebuchet MS" w:hAnsi="Trebuchet MS"/>
          <w:b/>
          <w:bCs/>
          <w:i/>
          <w:iCs/>
          <w:sz w:val="24"/>
          <w:szCs w:val="24"/>
        </w:rPr>
        <w:t xml:space="preserve"> </w:t>
      </w:r>
      <w:r w:rsidR="00A471AF" w:rsidRPr="00C97A20">
        <w:rPr>
          <w:rFonts w:ascii="Trebuchet MS" w:hAnsi="Trebuchet MS"/>
          <w:b/>
          <w:bCs/>
          <w:i/>
          <w:iCs/>
          <w:sz w:val="24"/>
          <w:szCs w:val="24"/>
        </w:rPr>
        <w:t>Eagle</w:t>
      </w:r>
      <w:r w:rsidRPr="00C97A20">
        <w:rPr>
          <w:rFonts w:ascii="Trebuchet MS" w:hAnsi="Trebuchet MS"/>
          <w:b/>
          <w:bCs/>
          <w:i/>
          <w:iCs/>
          <w:sz w:val="24"/>
          <w:szCs w:val="24"/>
        </w:rPr>
        <w:t xml:space="preserve"> Fund</w:t>
      </w:r>
      <w:r w:rsidR="009F5D0A" w:rsidRPr="00C97A20">
        <w:rPr>
          <w:rFonts w:ascii="Trebuchet MS" w:hAnsi="Trebuchet MS"/>
          <w:b/>
          <w:bCs/>
          <w:i/>
          <w:iCs/>
          <w:sz w:val="24"/>
          <w:szCs w:val="24"/>
        </w:rPr>
        <w:t xml:space="preserve"> </w:t>
      </w:r>
      <w:r w:rsidR="006509F2" w:rsidRPr="00C97A20">
        <w:rPr>
          <w:rFonts w:ascii="Trebuchet MS" w:hAnsi="Trebuchet MS"/>
          <w:b/>
          <w:bCs/>
          <w:i/>
          <w:iCs/>
          <w:sz w:val="24"/>
          <w:szCs w:val="24"/>
        </w:rPr>
        <w:t>Annual Appeal</w:t>
      </w:r>
      <w:r w:rsidR="007002B3" w:rsidRPr="00C97A20">
        <w:rPr>
          <w:rFonts w:ascii="Trebuchet MS" w:hAnsi="Trebuchet MS"/>
          <w:b/>
          <w:bCs/>
          <w:i/>
          <w:iCs/>
          <w:sz w:val="24"/>
          <w:szCs w:val="24"/>
        </w:rPr>
        <w:t>.</w:t>
      </w:r>
    </w:p>
    <w:p w14:paraId="052BFB9B" w14:textId="65CD56DA" w:rsidR="009569FE" w:rsidRPr="00C97A20" w:rsidRDefault="007002B3" w:rsidP="00517E2F">
      <w:pPr>
        <w:spacing w:after="0"/>
        <w:jc w:val="center"/>
        <w:rPr>
          <w:rFonts w:ascii="Trebuchet MS" w:hAnsi="Trebuchet MS"/>
          <w:b/>
          <w:bCs/>
          <w:i/>
          <w:iCs/>
          <w:sz w:val="24"/>
          <w:szCs w:val="24"/>
        </w:rPr>
      </w:pPr>
      <w:r w:rsidRPr="00C97A20">
        <w:rPr>
          <w:rFonts w:ascii="Trebuchet MS" w:hAnsi="Trebuchet MS"/>
          <w:b/>
          <w:bCs/>
          <w:i/>
          <w:iCs/>
          <w:sz w:val="24"/>
          <w:szCs w:val="24"/>
        </w:rPr>
        <w:t>B</w:t>
      </w:r>
      <w:r w:rsidR="009F5D0A" w:rsidRPr="00C97A20">
        <w:rPr>
          <w:rFonts w:ascii="Trebuchet MS" w:hAnsi="Trebuchet MS"/>
          <w:b/>
          <w:bCs/>
          <w:i/>
          <w:iCs/>
          <w:sz w:val="24"/>
          <w:szCs w:val="24"/>
        </w:rPr>
        <w:t>e prepared to submit your gift o</w:t>
      </w:r>
      <w:r w:rsidR="009569FE" w:rsidRPr="00C97A20">
        <w:rPr>
          <w:rFonts w:ascii="Trebuchet MS" w:hAnsi="Trebuchet MS"/>
          <w:b/>
          <w:bCs/>
          <w:i/>
          <w:iCs/>
          <w:sz w:val="24"/>
          <w:szCs w:val="24"/>
        </w:rPr>
        <w:t>r</w:t>
      </w:r>
      <w:r w:rsidR="009F5D0A" w:rsidRPr="00C97A20">
        <w:rPr>
          <w:rFonts w:ascii="Trebuchet MS" w:hAnsi="Trebuchet MS"/>
          <w:b/>
          <w:bCs/>
          <w:i/>
          <w:iCs/>
          <w:sz w:val="24"/>
          <w:szCs w:val="24"/>
        </w:rPr>
        <w:t xml:space="preserve"> commitment card during </w:t>
      </w:r>
      <w:proofErr w:type="gramStart"/>
      <w:r w:rsidR="009F5D0A" w:rsidRPr="00C97A20">
        <w:rPr>
          <w:rFonts w:ascii="Trebuchet MS" w:hAnsi="Trebuchet MS"/>
          <w:b/>
          <w:bCs/>
          <w:i/>
          <w:iCs/>
          <w:sz w:val="24"/>
          <w:szCs w:val="24"/>
        </w:rPr>
        <w:t>our</w:t>
      </w:r>
      <w:proofErr w:type="gramEnd"/>
    </w:p>
    <w:p w14:paraId="691E834F" w14:textId="559EF110" w:rsidR="00A70230" w:rsidRPr="00C97A20" w:rsidRDefault="009F5D0A" w:rsidP="00517E2F">
      <w:pPr>
        <w:spacing w:after="0"/>
        <w:jc w:val="center"/>
        <w:rPr>
          <w:rFonts w:ascii="Trebuchet MS" w:hAnsi="Trebuchet MS"/>
          <w:b/>
          <w:bCs/>
          <w:i/>
          <w:iCs/>
          <w:sz w:val="24"/>
          <w:szCs w:val="24"/>
        </w:rPr>
      </w:pPr>
      <w:r w:rsidRPr="00C97A20">
        <w:rPr>
          <w:rFonts w:ascii="Trebuchet MS" w:hAnsi="Trebuchet MS"/>
          <w:b/>
          <w:bCs/>
          <w:i/>
          <w:iCs/>
          <w:sz w:val="24"/>
          <w:szCs w:val="24"/>
        </w:rPr>
        <w:t>Week of Giving</w:t>
      </w:r>
      <w:r w:rsidR="00A471AF" w:rsidRPr="00C97A20">
        <w:rPr>
          <w:rFonts w:ascii="Trebuchet MS" w:hAnsi="Trebuchet MS"/>
          <w:b/>
          <w:bCs/>
          <w:i/>
          <w:iCs/>
          <w:sz w:val="24"/>
          <w:szCs w:val="24"/>
        </w:rPr>
        <w:t xml:space="preserve"> NEXT WEEK</w:t>
      </w:r>
      <w:r w:rsidR="007002B3" w:rsidRPr="00C97A20">
        <w:rPr>
          <w:rFonts w:ascii="Trebuchet MS" w:hAnsi="Trebuchet MS"/>
          <w:b/>
          <w:bCs/>
          <w:i/>
          <w:iCs/>
          <w:sz w:val="24"/>
          <w:szCs w:val="24"/>
        </w:rPr>
        <w:t xml:space="preserve">, October </w:t>
      </w:r>
      <w:r w:rsidR="00000277" w:rsidRPr="00C97A20">
        <w:rPr>
          <w:rFonts w:ascii="Trebuchet MS" w:hAnsi="Trebuchet MS"/>
          <w:b/>
          <w:bCs/>
          <w:i/>
          <w:iCs/>
          <w:sz w:val="24"/>
          <w:szCs w:val="24"/>
        </w:rPr>
        <w:t>7-11!</w:t>
      </w:r>
    </w:p>
    <w:p w14:paraId="5F4CE1AC" w14:textId="77777777" w:rsidR="007B7124" w:rsidRPr="00C97A20" w:rsidRDefault="007B7124" w:rsidP="00F05828">
      <w:pPr>
        <w:pStyle w:val="NormalWeb"/>
        <w:rPr>
          <w:rFonts w:ascii="Trebuchet MS" w:hAnsi="Trebuchet MS"/>
          <w:color w:val="000000"/>
        </w:rPr>
      </w:pPr>
    </w:p>
    <w:p w14:paraId="30C34ABA" w14:textId="77777777" w:rsidR="006C2CE5" w:rsidRPr="006C2CE5" w:rsidRDefault="006C2CE5" w:rsidP="006C2CE5">
      <w:pPr>
        <w:shd w:val="clear" w:color="auto" w:fill="FFFFFF"/>
        <w:rPr>
          <w:rFonts w:ascii="Trebuchet MS" w:hAnsi="Trebuchet MS"/>
          <w:sz w:val="24"/>
          <w:szCs w:val="24"/>
        </w:rPr>
      </w:pPr>
      <w:r w:rsidRPr="006C2CE5">
        <w:rPr>
          <w:rFonts w:ascii="Trebuchet MS" w:hAnsi="Trebuchet MS"/>
          <w:sz w:val="24"/>
          <w:szCs w:val="24"/>
        </w:rPr>
        <w:t>As a Catholic community, we are called to sacrifice and pay it forward. St. Dominic Savio was founded on these principles, and we have upheld them for over 15 years, making us the thriving Catholic educational community we are today.</w:t>
      </w:r>
    </w:p>
    <w:p w14:paraId="4F1680BC" w14:textId="0178AE8B" w:rsidR="006C2CE5" w:rsidRPr="006C2CE5" w:rsidRDefault="006C2CE5" w:rsidP="006C2CE5">
      <w:pPr>
        <w:shd w:val="clear" w:color="auto" w:fill="FFFFFF"/>
        <w:rPr>
          <w:rFonts w:ascii="Trebuchet MS" w:hAnsi="Trebuchet MS"/>
          <w:b/>
          <w:bCs/>
          <w:sz w:val="24"/>
          <w:szCs w:val="24"/>
        </w:rPr>
      </w:pPr>
      <w:r w:rsidRPr="006C2CE5">
        <w:rPr>
          <w:rFonts w:ascii="Trebuchet MS" w:hAnsi="Trebuchet MS"/>
          <w:sz w:val="24"/>
          <w:szCs w:val="24"/>
        </w:rPr>
        <w:t>Each year, we ask for every family’s participation at some level in this appeal, as we understand that each family’s sacrifice looks different. Support of the Eagle Fund annual appeal is a testament to the commitment and support of the St. Dominic Savio community towards the value of a Savio education. It enables the school to maintain its operations, including competitive teacher salaries, tuition assistance, improved facilities, and investments in new resources and programs for our students</w:t>
      </w:r>
      <w:r w:rsidR="000D0164" w:rsidRPr="00C97A20">
        <w:rPr>
          <w:rFonts w:ascii="Trebuchet MS" w:hAnsi="Trebuchet MS"/>
          <w:sz w:val="24"/>
          <w:szCs w:val="24"/>
        </w:rPr>
        <w:t xml:space="preserve"> across all subject and cocurricular programs</w:t>
      </w:r>
      <w:r w:rsidRPr="006C2CE5">
        <w:rPr>
          <w:rFonts w:ascii="Trebuchet MS" w:hAnsi="Trebuchet MS"/>
          <w:sz w:val="24"/>
          <w:szCs w:val="24"/>
        </w:rPr>
        <w:t xml:space="preserve">, without placing the entire financial burden on tuition. The Eagle Fund helps bridge the gap between </w:t>
      </w:r>
      <w:r w:rsidR="0068091A" w:rsidRPr="00C97A20">
        <w:rPr>
          <w:rFonts w:ascii="Trebuchet MS" w:hAnsi="Trebuchet MS"/>
          <w:sz w:val="24"/>
          <w:szCs w:val="24"/>
        </w:rPr>
        <w:t xml:space="preserve">what each family pays per </w:t>
      </w:r>
      <w:r w:rsidRPr="006C2CE5">
        <w:rPr>
          <w:rFonts w:ascii="Trebuchet MS" w:hAnsi="Trebuchet MS"/>
          <w:sz w:val="24"/>
          <w:szCs w:val="24"/>
        </w:rPr>
        <w:t>student</w:t>
      </w:r>
      <w:r w:rsidR="0068091A" w:rsidRPr="00C97A20">
        <w:rPr>
          <w:rFonts w:ascii="Trebuchet MS" w:hAnsi="Trebuchet MS"/>
          <w:sz w:val="24"/>
          <w:szCs w:val="24"/>
        </w:rPr>
        <w:t xml:space="preserve"> in</w:t>
      </w:r>
      <w:r w:rsidRPr="006C2CE5">
        <w:rPr>
          <w:rFonts w:ascii="Trebuchet MS" w:hAnsi="Trebuchet MS"/>
          <w:sz w:val="24"/>
          <w:szCs w:val="24"/>
        </w:rPr>
        <w:t xml:space="preserve"> tuition and the actual cost of educating </w:t>
      </w:r>
      <w:r w:rsidR="0068091A" w:rsidRPr="00C97A20">
        <w:rPr>
          <w:rFonts w:ascii="Trebuchet MS" w:hAnsi="Trebuchet MS"/>
          <w:sz w:val="24"/>
          <w:szCs w:val="24"/>
        </w:rPr>
        <w:t xml:space="preserve">each </w:t>
      </w:r>
      <w:r w:rsidRPr="006C2CE5">
        <w:rPr>
          <w:rFonts w:ascii="Trebuchet MS" w:hAnsi="Trebuchet MS"/>
          <w:sz w:val="24"/>
          <w:szCs w:val="24"/>
        </w:rPr>
        <w:t xml:space="preserve">student at Savio. </w:t>
      </w:r>
      <w:r w:rsidRPr="006C2CE5">
        <w:rPr>
          <w:rFonts w:ascii="Trebuchet MS" w:hAnsi="Trebuchet MS"/>
          <w:b/>
          <w:bCs/>
          <w:sz w:val="24"/>
          <w:szCs w:val="24"/>
        </w:rPr>
        <w:t>This year, the gap is $1,069 per student.</w:t>
      </w:r>
    </w:p>
    <w:p w14:paraId="0BBF4F4A" w14:textId="1DB30D43" w:rsidR="00DF349B" w:rsidRPr="00C97A20" w:rsidRDefault="005C6F07" w:rsidP="00DF349B">
      <w:pPr>
        <w:shd w:val="clear" w:color="auto" w:fill="FFFFFF"/>
        <w:rPr>
          <w:rFonts w:ascii="Trebuchet MS" w:hAnsi="Trebuchet MS"/>
          <w:b/>
          <w:bCs/>
          <w:i/>
          <w:iCs/>
          <w:sz w:val="24"/>
          <w:szCs w:val="24"/>
        </w:rPr>
        <w:sectPr w:rsidR="00DF349B" w:rsidRPr="00C97A20" w:rsidSect="00DF349B">
          <w:footerReference w:type="default" r:id="rId7"/>
          <w:type w:val="continuous"/>
          <w:pgSz w:w="12240" w:h="15840"/>
          <w:pgMar w:top="1440" w:right="1440" w:bottom="1440" w:left="1440" w:header="720" w:footer="720" w:gutter="0"/>
          <w:cols w:space="720"/>
          <w:docGrid w:linePitch="360"/>
        </w:sectPr>
      </w:pPr>
      <w:r w:rsidRPr="00C97A20">
        <w:rPr>
          <w:rFonts w:ascii="Trebuchet MS" w:hAnsi="Trebuchet MS"/>
          <w:sz w:val="24"/>
          <w:szCs w:val="24"/>
        </w:rPr>
        <w:t xml:space="preserve">As you discern your gift, </w:t>
      </w:r>
      <w:r w:rsidR="00DF349B" w:rsidRPr="00C97A20">
        <w:rPr>
          <w:rFonts w:ascii="Trebuchet MS" w:hAnsi="Trebuchet MS"/>
          <w:sz w:val="24"/>
          <w:szCs w:val="24"/>
        </w:rPr>
        <w:t xml:space="preserve">you may find it helpful to note </w:t>
      </w:r>
      <w:r w:rsidRPr="00C97A20">
        <w:rPr>
          <w:rFonts w:ascii="Trebuchet MS" w:hAnsi="Trebuchet MS"/>
          <w:sz w:val="24"/>
          <w:szCs w:val="24"/>
        </w:rPr>
        <w:t>the following</w:t>
      </w:r>
      <w:r w:rsidR="00DF349B" w:rsidRPr="00C97A20">
        <w:rPr>
          <w:rFonts w:ascii="Trebuchet MS" w:hAnsi="Trebuchet MS"/>
          <w:sz w:val="24"/>
          <w:szCs w:val="24"/>
        </w:rPr>
        <w:t xml:space="preserve"> </w:t>
      </w:r>
      <w:r w:rsidR="00A70230" w:rsidRPr="00C97A20">
        <w:rPr>
          <w:rFonts w:ascii="Trebuchet MS" w:hAnsi="Trebuchet MS"/>
          <w:sz w:val="24"/>
          <w:szCs w:val="24"/>
        </w:rPr>
        <w:t>Eagle Fund Giving Levels</w:t>
      </w:r>
      <w:r w:rsidR="00DF349B" w:rsidRPr="00C97A20">
        <w:rPr>
          <w:rFonts w:ascii="Trebuchet MS" w:hAnsi="Trebuchet MS"/>
          <w:sz w:val="24"/>
          <w:szCs w:val="24"/>
        </w:rPr>
        <w:t>:</w:t>
      </w:r>
    </w:p>
    <w:p w14:paraId="63672DDA" w14:textId="0330CB76" w:rsidR="009047B4" w:rsidRPr="00C97A20" w:rsidRDefault="00565DF1" w:rsidP="00A70230">
      <w:pPr>
        <w:spacing w:after="0" w:line="240" w:lineRule="auto"/>
        <w:jc w:val="center"/>
        <w:rPr>
          <w:rFonts w:ascii="Trebuchet MS" w:hAnsi="Trebuchet MS"/>
          <w:b/>
          <w:bCs/>
          <w:i/>
          <w:iCs/>
          <w:sz w:val="24"/>
          <w:szCs w:val="24"/>
        </w:rPr>
      </w:pPr>
      <w:r w:rsidRPr="00C97A20">
        <w:rPr>
          <w:rFonts w:ascii="Trebuchet MS" w:hAnsi="Trebuchet MS"/>
          <w:b/>
          <w:bCs/>
          <w:i/>
          <w:iCs/>
          <w:sz w:val="24"/>
          <w:szCs w:val="24"/>
        </w:rPr>
        <w:t xml:space="preserve">President’s Circle </w:t>
      </w:r>
      <w:r w:rsidR="009246DE" w:rsidRPr="00C97A20">
        <w:rPr>
          <w:rFonts w:ascii="Trebuchet MS" w:hAnsi="Trebuchet MS"/>
          <w:b/>
          <w:bCs/>
          <w:i/>
          <w:iCs/>
          <w:sz w:val="24"/>
          <w:szCs w:val="24"/>
        </w:rPr>
        <w:t>1</w:t>
      </w:r>
      <w:r w:rsidRPr="00C97A20">
        <w:rPr>
          <w:rFonts w:ascii="Trebuchet MS" w:hAnsi="Trebuchet MS"/>
          <w:b/>
          <w:bCs/>
          <w:i/>
          <w:iCs/>
          <w:sz w:val="24"/>
          <w:szCs w:val="24"/>
        </w:rPr>
        <w:t>5</w:t>
      </w:r>
      <w:r w:rsidR="00DF203B" w:rsidRPr="00C97A20">
        <w:rPr>
          <w:rFonts w:ascii="Trebuchet MS" w:hAnsi="Trebuchet MS"/>
          <w:b/>
          <w:bCs/>
          <w:i/>
          <w:iCs/>
          <w:sz w:val="24"/>
          <w:szCs w:val="24"/>
        </w:rPr>
        <w:t>***</w:t>
      </w:r>
    </w:p>
    <w:p w14:paraId="1F9A13A9" w14:textId="7214F334" w:rsidR="00565DF1" w:rsidRPr="00C97A20" w:rsidRDefault="00565DF1" w:rsidP="00A70230">
      <w:pPr>
        <w:spacing w:after="0" w:line="240" w:lineRule="auto"/>
        <w:jc w:val="center"/>
        <w:rPr>
          <w:rFonts w:ascii="Trebuchet MS" w:hAnsi="Trebuchet MS"/>
          <w:b/>
          <w:bCs/>
          <w:i/>
          <w:iCs/>
          <w:sz w:val="24"/>
          <w:szCs w:val="24"/>
        </w:rPr>
      </w:pPr>
      <w:r w:rsidRPr="00C97A20">
        <w:rPr>
          <w:rFonts w:ascii="Trebuchet MS" w:hAnsi="Trebuchet MS"/>
          <w:b/>
          <w:bCs/>
          <w:i/>
          <w:iCs/>
          <w:sz w:val="24"/>
          <w:szCs w:val="24"/>
        </w:rPr>
        <w:t>$</w:t>
      </w:r>
      <w:r w:rsidR="009246DE" w:rsidRPr="00C97A20">
        <w:rPr>
          <w:rFonts w:ascii="Trebuchet MS" w:hAnsi="Trebuchet MS"/>
          <w:b/>
          <w:bCs/>
          <w:i/>
          <w:iCs/>
          <w:sz w:val="24"/>
          <w:szCs w:val="24"/>
        </w:rPr>
        <w:t>1</w:t>
      </w:r>
      <w:r w:rsidRPr="00C97A20">
        <w:rPr>
          <w:rFonts w:ascii="Trebuchet MS" w:hAnsi="Trebuchet MS"/>
          <w:b/>
          <w:bCs/>
          <w:i/>
          <w:iCs/>
          <w:sz w:val="24"/>
          <w:szCs w:val="24"/>
        </w:rPr>
        <w:t>5,000</w:t>
      </w:r>
      <w:r w:rsidR="00ED5532" w:rsidRPr="00C97A20">
        <w:rPr>
          <w:rFonts w:ascii="Trebuchet MS" w:hAnsi="Trebuchet MS"/>
          <w:b/>
          <w:bCs/>
          <w:i/>
          <w:iCs/>
          <w:sz w:val="24"/>
          <w:szCs w:val="24"/>
        </w:rPr>
        <w:t>+</w:t>
      </w:r>
    </w:p>
    <w:p w14:paraId="09B5D83E" w14:textId="77777777" w:rsidR="009047B4" w:rsidRPr="00C97A20" w:rsidRDefault="009047B4" w:rsidP="00A70230">
      <w:pPr>
        <w:spacing w:after="0" w:line="240" w:lineRule="auto"/>
        <w:jc w:val="center"/>
        <w:rPr>
          <w:rFonts w:ascii="Trebuchet MS" w:hAnsi="Trebuchet MS"/>
          <w:b/>
          <w:bCs/>
          <w:i/>
          <w:iCs/>
          <w:sz w:val="24"/>
          <w:szCs w:val="24"/>
        </w:rPr>
      </w:pPr>
    </w:p>
    <w:p w14:paraId="13161A4B" w14:textId="0856EC59" w:rsidR="005C6F07" w:rsidRPr="00C97A20" w:rsidRDefault="005C6F07" w:rsidP="00A70230">
      <w:pPr>
        <w:spacing w:after="0" w:line="240" w:lineRule="auto"/>
        <w:jc w:val="center"/>
        <w:rPr>
          <w:rFonts w:ascii="Trebuchet MS" w:hAnsi="Trebuchet MS"/>
          <w:b/>
          <w:bCs/>
          <w:i/>
          <w:iCs/>
          <w:sz w:val="24"/>
          <w:szCs w:val="24"/>
        </w:rPr>
      </w:pPr>
      <w:r w:rsidRPr="00C97A20">
        <w:rPr>
          <w:rFonts w:ascii="Trebuchet MS" w:hAnsi="Trebuchet MS"/>
          <w:b/>
          <w:bCs/>
          <w:i/>
          <w:iCs/>
          <w:sz w:val="24"/>
          <w:szCs w:val="24"/>
        </w:rPr>
        <w:t>President's Circle Platinum</w:t>
      </w:r>
      <w:r w:rsidR="00DF349B" w:rsidRPr="00C97A20">
        <w:rPr>
          <w:rFonts w:ascii="Trebuchet MS" w:hAnsi="Trebuchet MS"/>
          <w:b/>
          <w:bCs/>
          <w:i/>
          <w:iCs/>
          <w:sz w:val="24"/>
          <w:szCs w:val="24"/>
        </w:rPr>
        <w:t>**</w:t>
      </w:r>
    </w:p>
    <w:p w14:paraId="51FB5B3A" w14:textId="5CB11C72" w:rsidR="005C6F07" w:rsidRPr="00C97A20" w:rsidRDefault="005C6F07" w:rsidP="00A70230">
      <w:pPr>
        <w:spacing w:after="0" w:line="240" w:lineRule="auto"/>
        <w:jc w:val="center"/>
        <w:rPr>
          <w:rFonts w:ascii="Trebuchet MS" w:hAnsi="Trebuchet MS"/>
          <w:sz w:val="24"/>
          <w:szCs w:val="24"/>
        </w:rPr>
      </w:pPr>
      <w:r w:rsidRPr="00C97A20">
        <w:rPr>
          <w:rFonts w:ascii="Trebuchet MS" w:hAnsi="Trebuchet MS"/>
          <w:sz w:val="24"/>
          <w:szCs w:val="24"/>
        </w:rPr>
        <w:t>$10,000</w:t>
      </w:r>
      <w:r w:rsidR="00ED5532" w:rsidRPr="00C97A20">
        <w:rPr>
          <w:rFonts w:ascii="Trebuchet MS" w:hAnsi="Trebuchet MS"/>
          <w:sz w:val="24"/>
          <w:szCs w:val="24"/>
        </w:rPr>
        <w:t xml:space="preserve"> – </w:t>
      </w:r>
      <w:r w:rsidR="009246DE" w:rsidRPr="00C97A20">
        <w:rPr>
          <w:rFonts w:ascii="Trebuchet MS" w:hAnsi="Trebuchet MS"/>
          <w:sz w:val="24"/>
          <w:szCs w:val="24"/>
        </w:rPr>
        <w:t>1</w:t>
      </w:r>
      <w:r w:rsidR="00ED5532" w:rsidRPr="00C97A20">
        <w:rPr>
          <w:rFonts w:ascii="Trebuchet MS" w:hAnsi="Trebuchet MS"/>
          <w:sz w:val="24"/>
          <w:szCs w:val="24"/>
        </w:rPr>
        <w:t>4,999</w:t>
      </w:r>
    </w:p>
    <w:p w14:paraId="32E7B1D0" w14:textId="77777777" w:rsidR="005C6F07" w:rsidRPr="00C97A20" w:rsidRDefault="005C6F07" w:rsidP="00A70230">
      <w:pPr>
        <w:spacing w:after="0" w:line="240" w:lineRule="auto"/>
        <w:jc w:val="center"/>
        <w:rPr>
          <w:rFonts w:ascii="Trebuchet MS" w:hAnsi="Trebuchet MS"/>
          <w:sz w:val="24"/>
          <w:szCs w:val="24"/>
        </w:rPr>
      </w:pPr>
    </w:p>
    <w:p w14:paraId="7D9D480F" w14:textId="3C4B663D" w:rsidR="005C6F07" w:rsidRPr="00C97A20" w:rsidRDefault="005C6F07" w:rsidP="00A70230">
      <w:pPr>
        <w:spacing w:after="0" w:line="240" w:lineRule="auto"/>
        <w:jc w:val="center"/>
        <w:rPr>
          <w:rFonts w:ascii="Trebuchet MS" w:hAnsi="Trebuchet MS"/>
          <w:b/>
          <w:bCs/>
          <w:i/>
          <w:iCs/>
          <w:sz w:val="24"/>
          <w:szCs w:val="24"/>
        </w:rPr>
      </w:pPr>
      <w:r w:rsidRPr="00C97A20">
        <w:rPr>
          <w:rFonts w:ascii="Trebuchet MS" w:hAnsi="Trebuchet MS"/>
          <w:b/>
          <w:bCs/>
          <w:i/>
          <w:iCs/>
          <w:sz w:val="24"/>
          <w:szCs w:val="24"/>
        </w:rPr>
        <w:t>President's Circle Gold</w:t>
      </w:r>
      <w:r w:rsidR="00DF349B" w:rsidRPr="00C97A20">
        <w:rPr>
          <w:rFonts w:ascii="Trebuchet MS" w:hAnsi="Trebuchet MS"/>
          <w:b/>
          <w:bCs/>
          <w:i/>
          <w:iCs/>
          <w:sz w:val="24"/>
          <w:szCs w:val="24"/>
        </w:rPr>
        <w:t>**</w:t>
      </w:r>
    </w:p>
    <w:p w14:paraId="15E25CF1" w14:textId="04D88B82" w:rsidR="005C6F07" w:rsidRPr="00C97A20" w:rsidRDefault="005C6F07" w:rsidP="00A70230">
      <w:pPr>
        <w:spacing w:after="0" w:line="240" w:lineRule="auto"/>
        <w:jc w:val="center"/>
        <w:rPr>
          <w:rFonts w:ascii="Trebuchet MS" w:hAnsi="Trebuchet MS"/>
          <w:sz w:val="24"/>
          <w:szCs w:val="24"/>
        </w:rPr>
      </w:pPr>
      <w:r w:rsidRPr="00C97A20">
        <w:rPr>
          <w:rFonts w:ascii="Trebuchet MS" w:hAnsi="Trebuchet MS"/>
          <w:sz w:val="24"/>
          <w:szCs w:val="24"/>
        </w:rPr>
        <w:t>$7,500-$9,999</w:t>
      </w:r>
    </w:p>
    <w:p w14:paraId="281435D6" w14:textId="77777777" w:rsidR="005C6F07" w:rsidRPr="00C97A20" w:rsidRDefault="005C6F07" w:rsidP="00A70230">
      <w:pPr>
        <w:spacing w:after="0" w:line="240" w:lineRule="auto"/>
        <w:jc w:val="center"/>
        <w:rPr>
          <w:rFonts w:ascii="Trebuchet MS" w:hAnsi="Trebuchet MS"/>
          <w:sz w:val="24"/>
          <w:szCs w:val="24"/>
        </w:rPr>
      </w:pPr>
    </w:p>
    <w:p w14:paraId="2A6213A2" w14:textId="49565298" w:rsidR="005C6F07" w:rsidRPr="00C97A20" w:rsidRDefault="005C6F07" w:rsidP="00A70230">
      <w:pPr>
        <w:spacing w:after="0" w:line="240" w:lineRule="auto"/>
        <w:jc w:val="center"/>
        <w:rPr>
          <w:rFonts w:ascii="Trebuchet MS" w:hAnsi="Trebuchet MS"/>
          <w:b/>
          <w:bCs/>
          <w:i/>
          <w:iCs/>
          <w:sz w:val="24"/>
          <w:szCs w:val="24"/>
        </w:rPr>
      </w:pPr>
      <w:r w:rsidRPr="00C97A20">
        <w:rPr>
          <w:rFonts w:ascii="Trebuchet MS" w:hAnsi="Trebuchet MS"/>
          <w:b/>
          <w:bCs/>
          <w:i/>
          <w:iCs/>
          <w:sz w:val="24"/>
          <w:szCs w:val="24"/>
        </w:rPr>
        <w:t>President's Circle Silver</w:t>
      </w:r>
      <w:r w:rsidR="00DF349B" w:rsidRPr="00C97A20">
        <w:rPr>
          <w:rFonts w:ascii="Trebuchet MS" w:hAnsi="Trebuchet MS"/>
          <w:b/>
          <w:bCs/>
          <w:i/>
          <w:iCs/>
          <w:sz w:val="24"/>
          <w:szCs w:val="24"/>
        </w:rPr>
        <w:t>**</w:t>
      </w:r>
    </w:p>
    <w:p w14:paraId="0F97ECDF" w14:textId="026CB952" w:rsidR="005C6F07" w:rsidRPr="00C97A20" w:rsidRDefault="005C6F07" w:rsidP="00A70230">
      <w:pPr>
        <w:spacing w:after="0" w:line="240" w:lineRule="auto"/>
        <w:jc w:val="center"/>
        <w:rPr>
          <w:rFonts w:ascii="Trebuchet MS" w:hAnsi="Trebuchet MS"/>
          <w:sz w:val="24"/>
          <w:szCs w:val="24"/>
        </w:rPr>
      </w:pPr>
      <w:r w:rsidRPr="00C97A20">
        <w:rPr>
          <w:rFonts w:ascii="Trebuchet MS" w:hAnsi="Trebuchet MS"/>
          <w:sz w:val="24"/>
          <w:szCs w:val="24"/>
        </w:rPr>
        <w:t>$4,000-$7,499</w:t>
      </w:r>
    </w:p>
    <w:p w14:paraId="5266D145" w14:textId="77777777" w:rsidR="005C6F07" w:rsidRPr="00C97A20" w:rsidRDefault="005C6F07" w:rsidP="00A70230">
      <w:pPr>
        <w:spacing w:after="0" w:line="240" w:lineRule="auto"/>
        <w:jc w:val="center"/>
        <w:rPr>
          <w:rFonts w:ascii="Trebuchet MS" w:hAnsi="Trebuchet MS"/>
          <w:sz w:val="24"/>
          <w:szCs w:val="24"/>
        </w:rPr>
      </w:pPr>
    </w:p>
    <w:p w14:paraId="7350E563" w14:textId="77777777" w:rsidR="0048316B" w:rsidRPr="00C97A20" w:rsidRDefault="0048316B" w:rsidP="00A70230">
      <w:pPr>
        <w:spacing w:after="0" w:line="240" w:lineRule="auto"/>
        <w:jc w:val="center"/>
        <w:rPr>
          <w:rFonts w:ascii="Trebuchet MS" w:hAnsi="Trebuchet MS"/>
          <w:b/>
          <w:bCs/>
          <w:i/>
          <w:iCs/>
          <w:sz w:val="24"/>
          <w:szCs w:val="24"/>
        </w:rPr>
      </w:pPr>
    </w:p>
    <w:p w14:paraId="4D772EFD" w14:textId="24A89B0C" w:rsidR="005C6F07" w:rsidRPr="00C97A20" w:rsidRDefault="005C6F07" w:rsidP="00A70230">
      <w:pPr>
        <w:spacing w:after="0" w:line="240" w:lineRule="auto"/>
        <w:jc w:val="center"/>
        <w:rPr>
          <w:rFonts w:ascii="Trebuchet MS" w:hAnsi="Trebuchet MS"/>
          <w:b/>
          <w:bCs/>
          <w:i/>
          <w:iCs/>
          <w:sz w:val="24"/>
          <w:szCs w:val="24"/>
        </w:rPr>
      </w:pPr>
      <w:r w:rsidRPr="00C97A20">
        <w:rPr>
          <w:rFonts w:ascii="Trebuchet MS" w:hAnsi="Trebuchet MS"/>
          <w:b/>
          <w:bCs/>
          <w:i/>
          <w:iCs/>
          <w:sz w:val="24"/>
          <w:szCs w:val="24"/>
        </w:rPr>
        <w:t>Leadership Society</w:t>
      </w:r>
      <w:r w:rsidR="00DF349B" w:rsidRPr="00C97A20">
        <w:rPr>
          <w:rFonts w:ascii="Trebuchet MS" w:hAnsi="Trebuchet MS"/>
          <w:b/>
          <w:bCs/>
          <w:i/>
          <w:iCs/>
          <w:sz w:val="24"/>
          <w:szCs w:val="24"/>
        </w:rPr>
        <w:t>*</w:t>
      </w:r>
    </w:p>
    <w:p w14:paraId="70528177" w14:textId="200E3005" w:rsidR="005C6F07" w:rsidRPr="00C97A20" w:rsidRDefault="005C6F07" w:rsidP="00A70230">
      <w:pPr>
        <w:spacing w:after="0" w:line="240" w:lineRule="auto"/>
        <w:jc w:val="center"/>
        <w:rPr>
          <w:rFonts w:ascii="Trebuchet MS" w:hAnsi="Trebuchet MS"/>
          <w:sz w:val="24"/>
          <w:szCs w:val="24"/>
        </w:rPr>
      </w:pPr>
      <w:r w:rsidRPr="00C97A20">
        <w:rPr>
          <w:rFonts w:ascii="Trebuchet MS" w:hAnsi="Trebuchet MS"/>
          <w:sz w:val="24"/>
          <w:szCs w:val="24"/>
        </w:rPr>
        <w:t>$1,500 - $3,999</w:t>
      </w:r>
    </w:p>
    <w:p w14:paraId="5CA7F7EF" w14:textId="77777777" w:rsidR="00586280" w:rsidRPr="00C97A20" w:rsidRDefault="00586280" w:rsidP="00A70230">
      <w:pPr>
        <w:spacing w:after="0" w:line="240" w:lineRule="auto"/>
        <w:jc w:val="center"/>
        <w:rPr>
          <w:rFonts w:ascii="Trebuchet MS" w:hAnsi="Trebuchet MS"/>
          <w:sz w:val="24"/>
          <w:szCs w:val="24"/>
        </w:rPr>
      </w:pPr>
    </w:p>
    <w:p w14:paraId="0C3B4979" w14:textId="2D792444" w:rsidR="00565DF1" w:rsidRPr="00C97A20" w:rsidRDefault="00856E97" w:rsidP="00A70230">
      <w:pPr>
        <w:spacing w:after="0" w:line="240" w:lineRule="auto"/>
        <w:jc w:val="center"/>
        <w:rPr>
          <w:rFonts w:ascii="Trebuchet MS" w:hAnsi="Trebuchet MS"/>
          <w:b/>
          <w:bCs/>
          <w:i/>
          <w:iCs/>
          <w:sz w:val="24"/>
          <w:szCs w:val="24"/>
        </w:rPr>
      </w:pPr>
      <w:r w:rsidRPr="00C97A20">
        <w:rPr>
          <w:rFonts w:ascii="Trebuchet MS" w:hAnsi="Trebuchet MS"/>
          <w:b/>
          <w:bCs/>
          <w:i/>
          <w:iCs/>
          <w:sz w:val="24"/>
          <w:szCs w:val="24"/>
        </w:rPr>
        <w:t>S</w:t>
      </w:r>
      <w:r w:rsidR="00586280" w:rsidRPr="00C97A20">
        <w:rPr>
          <w:rFonts w:ascii="Trebuchet MS" w:hAnsi="Trebuchet MS"/>
          <w:b/>
          <w:bCs/>
          <w:i/>
          <w:iCs/>
          <w:sz w:val="24"/>
          <w:szCs w:val="24"/>
        </w:rPr>
        <w:t>t. John Bosco</w:t>
      </w:r>
    </w:p>
    <w:p w14:paraId="23DEC11C" w14:textId="39BB91CE" w:rsidR="005C6F07" w:rsidRPr="00C97A20" w:rsidRDefault="005C6F07" w:rsidP="00A70230">
      <w:pPr>
        <w:spacing w:after="0" w:line="240" w:lineRule="auto"/>
        <w:jc w:val="center"/>
        <w:rPr>
          <w:rFonts w:ascii="Trebuchet MS" w:hAnsi="Trebuchet MS"/>
          <w:sz w:val="24"/>
          <w:szCs w:val="24"/>
        </w:rPr>
      </w:pPr>
      <w:r w:rsidRPr="00C97A20">
        <w:rPr>
          <w:rFonts w:ascii="Trebuchet MS" w:hAnsi="Trebuchet MS"/>
          <w:sz w:val="24"/>
          <w:szCs w:val="24"/>
        </w:rPr>
        <w:t>$</w:t>
      </w:r>
      <w:r w:rsidR="00717ADB" w:rsidRPr="00C97A20">
        <w:rPr>
          <w:rFonts w:ascii="Trebuchet MS" w:hAnsi="Trebuchet MS"/>
          <w:sz w:val="24"/>
          <w:szCs w:val="24"/>
        </w:rPr>
        <w:t>7</w:t>
      </w:r>
      <w:r w:rsidRPr="00C97A20">
        <w:rPr>
          <w:rFonts w:ascii="Trebuchet MS" w:hAnsi="Trebuchet MS"/>
          <w:sz w:val="24"/>
          <w:szCs w:val="24"/>
        </w:rPr>
        <w:t>50 - $1499</w:t>
      </w:r>
    </w:p>
    <w:p w14:paraId="33A30559" w14:textId="77777777" w:rsidR="005C6F07" w:rsidRPr="00C97A20" w:rsidRDefault="005C6F07" w:rsidP="00A70230">
      <w:pPr>
        <w:spacing w:after="0" w:line="240" w:lineRule="auto"/>
        <w:jc w:val="center"/>
        <w:rPr>
          <w:rFonts w:ascii="Trebuchet MS" w:hAnsi="Trebuchet MS"/>
          <w:sz w:val="24"/>
          <w:szCs w:val="24"/>
        </w:rPr>
      </w:pPr>
    </w:p>
    <w:p w14:paraId="43AFE9DD" w14:textId="0F74C2E9" w:rsidR="00586280" w:rsidRPr="00C97A20" w:rsidRDefault="00586280" w:rsidP="00A70230">
      <w:pPr>
        <w:spacing w:after="0" w:line="240" w:lineRule="auto"/>
        <w:jc w:val="center"/>
        <w:rPr>
          <w:rFonts w:ascii="Trebuchet MS" w:hAnsi="Trebuchet MS"/>
          <w:b/>
          <w:bCs/>
          <w:sz w:val="24"/>
          <w:szCs w:val="24"/>
        </w:rPr>
      </w:pPr>
      <w:r w:rsidRPr="00C97A20">
        <w:rPr>
          <w:rFonts w:ascii="Trebuchet MS" w:hAnsi="Trebuchet MS"/>
          <w:b/>
          <w:bCs/>
          <w:sz w:val="24"/>
          <w:szCs w:val="24"/>
        </w:rPr>
        <w:t xml:space="preserve">Servant Leader </w:t>
      </w:r>
    </w:p>
    <w:p w14:paraId="73871345" w14:textId="6937F758" w:rsidR="005C6F07" w:rsidRPr="00C97A20" w:rsidRDefault="005C6F07" w:rsidP="00A70230">
      <w:pPr>
        <w:spacing w:after="0" w:line="240" w:lineRule="auto"/>
        <w:jc w:val="center"/>
        <w:rPr>
          <w:rFonts w:ascii="Trebuchet MS" w:hAnsi="Trebuchet MS"/>
          <w:sz w:val="24"/>
          <w:szCs w:val="24"/>
        </w:rPr>
      </w:pPr>
      <w:r w:rsidRPr="00C97A20">
        <w:rPr>
          <w:rFonts w:ascii="Trebuchet MS" w:hAnsi="Trebuchet MS"/>
          <w:sz w:val="24"/>
          <w:szCs w:val="24"/>
        </w:rPr>
        <w:t>$250 - $</w:t>
      </w:r>
      <w:r w:rsidR="00BA3593" w:rsidRPr="00C97A20">
        <w:rPr>
          <w:rFonts w:ascii="Trebuchet MS" w:hAnsi="Trebuchet MS"/>
          <w:sz w:val="24"/>
          <w:szCs w:val="24"/>
        </w:rPr>
        <w:t>749</w:t>
      </w:r>
    </w:p>
    <w:p w14:paraId="7A178B74" w14:textId="77777777" w:rsidR="00565DF1" w:rsidRPr="00C97A20" w:rsidRDefault="00565DF1" w:rsidP="00A70230">
      <w:pPr>
        <w:spacing w:after="0"/>
        <w:jc w:val="center"/>
        <w:rPr>
          <w:rFonts w:ascii="Trebuchet MS" w:hAnsi="Trebuchet MS"/>
          <w:b/>
          <w:bCs/>
          <w:sz w:val="24"/>
          <w:szCs w:val="24"/>
        </w:rPr>
      </w:pPr>
    </w:p>
    <w:p w14:paraId="240B08A8" w14:textId="71C8D8FB" w:rsidR="00586280" w:rsidRPr="00C97A20" w:rsidRDefault="00586280" w:rsidP="00A70230">
      <w:pPr>
        <w:spacing w:after="0"/>
        <w:jc w:val="center"/>
        <w:rPr>
          <w:rFonts w:ascii="Trebuchet MS" w:hAnsi="Trebuchet MS"/>
          <w:b/>
          <w:bCs/>
          <w:sz w:val="24"/>
          <w:szCs w:val="24"/>
        </w:rPr>
      </w:pPr>
      <w:r w:rsidRPr="00C97A20">
        <w:rPr>
          <w:rFonts w:ascii="Trebuchet MS" w:hAnsi="Trebuchet MS"/>
          <w:b/>
          <w:bCs/>
          <w:sz w:val="24"/>
          <w:szCs w:val="24"/>
        </w:rPr>
        <w:t>Friends of Savio</w:t>
      </w:r>
    </w:p>
    <w:p w14:paraId="58B2D0F0" w14:textId="3B257654" w:rsidR="005C6F07" w:rsidRPr="00C97A20" w:rsidRDefault="00586280" w:rsidP="00A70230">
      <w:pPr>
        <w:spacing w:after="0"/>
        <w:jc w:val="center"/>
        <w:rPr>
          <w:rFonts w:ascii="Trebuchet MS" w:hAnsi="Trebuchet MS"/>
          <w:sz w:val="24"/>
          <w:szCs w:val="24"/>
        </w:rPr>
      </w:pPr>
      <w:r w:rsidRPr="00C97A20">
        <w:rPr>
          <w:rFonts w:ascii="Trebuchet MS" w:hAnsi="Trebuchet MS"/>
          <w:sz w:val="24"/>
          <w:szCs w:val="24"/>
        </w:rPr>
        <w:t>Up to</w:t>
      </w:r>
      <w:r w:rsidR="005C6F07" w:rsidRPr="00C97A20">
        <w:rPr>
          <w:rFonts w:ascii="Trebuchet MS" w:hAnsi="Trebuchet MS"/>
          <w:sz w:val="24"/>
          <w:szCs w:val="24"/>
        </w:rPr>
        <w:t xml:space="preserve"> $249</w:t>
      </w:r>
    </w:p>
    <w:p w14:paraId="04909159" w14:textId="77777777" w:rsidR="00A70230" w:rsidRPr="00C97A20" w:rsidRDefault="00A70230" w:rsidP="005C6F07">
      <w:pPr>
        <w:spacing w:after="0"/>
        <w:jc w:val="center"/>
        <w:rPr>
          <w:rFonts w:ascii="Trebuchet MS" w:hAnsi="Trebuchet MS"/>
          <w:b/>
          <w:bCs/>
          <w:sz w:val="24"/>
          <w:szCs w:val="24"/>
        </w:rPr>
        <w:sectPr w:rsidR="00A70230" w:rsidRPr="00C97A20" w:rsidSect="00A70230">
          <w:type w:val="continuous"/>
          <w:pgSz w:w="12240" w:h="15840"/>
          <w:pgMar w:top="1440" w:right="1440" w:bottom="1440" w:left="1440" w:header="720" w:footer="720" w:gutter="0"/>
          <w:cols w:num="2" w:space="720"/>
          <w:docGrid w:linePitch="360"/>
        </w:sectPr>
      </w:pPr>
    </w:p>
    <w:p w14:paraId="2ACB172B" w14:textId="779EB0F4" w:rsidR="005C6F07" w:rsidRPr="00C97A20" w:rsidRDefault="009A32DA" w:rsidP="00F524D3">
      <w:pPr>
        <w:jc w:val="center"/>
        <w:rPr>
          <w:rFonts w:ascii="Trebuchet MS" w:hAnsi="Trebuchet MS"/>
          <w:b/>
          <w:bCs/>
          <w:sz w:val="24"/>
          <w:szCs w:val="24"/>
        </w:rPr>
      </w:pPr>
      <w:r w:rsidRPr="00C97A20">
        <w:rPr>
          <w:rFonts w:ascii="Trebuchet MS" w:hAnsi="Trebuchet MS"/>
          <w:b/>
          <w:bCs/>
          <w:sz w:val="24"/>
          <w:szCs w:val="24"/>
        </w:rPr>
        <w:br w:type="page"/>
      </w:r>
      <w:r w:rsidR="005C6F07" w:rsidRPr="00C97A20">
        <w:rPr>
          <w:rFonts w:ascii="Trebuchet MS" w:hAnsi="Trebuchet MS"/>
          <w:b/>
          <w:bCs/>
          <w:sz w:val="24"/>
          <w:szCs w:val="24"/>
        </w:rPr>
        <w:t>Donor Appreciation Events</w:t>
      </w:r>
    </w:p>
    <w:p w14:paraId="779D71F6" w14:textId="4102C17D" w:rsidR="005C6F07" w:rsidRPr="00C97A20" w:rsidRDefault="00DF349B" w:rsidP="005C6F07">
      <w:pPr>
        <w:spacing w:after="0"/>
        <w:jc w:val="center"/>
        <w:rPr>
          <w:rFonts w:ascii="Trebuchet MS" w:hAnsi="Trebuchet MS"/>
          <w:b/>
          <w:bCs/>
          <w:sz w:val="24"/>
          <w:szCs w:val="24"/>
        </w:rPr>
      </w:pPr>
      <w:r w:rsidRPr="00C97A20">
        <w:rPr>
          <w:rFonts w:ascii="Trebuchet MS" w:hAnsi="Trebuchet MS"/>
          <w:b/>
          <w:bCs/>
          <w:sz w:val="24"/>
          <w:szCs w:val="24"/>
        </w:rPr>
        <w:t xml:space="preserve">* </w:t>
      </w:r>
      <w:r w:rsidR="005C6F07" w:rsidRPr="00C97A20">
        <w:rPr>
          <w:rFonts w:ascii="Trebuchet MS" w:hAnsi="Trebuchet MS"/>
          <w:b/>
          <w:bCs/>
          <w:sz w:val="24"/>
          <w:szCs w:val="24"/>
        </w:rPr>
        <w:t>Leadership Society Gift = $1,500+</w:t>
      </w:r>
    </w:p>
    <w:p w14:paraId="550263DC" w14:textId="262E40C4" w:rsidR="005C6F07" w:rsidRPr="00C97A20" w:rsidRDefault="005C6F07" w:rsidP="005C6F07">
      <w:pPr>
        <w:rPr>
          <w:rFonts w:ascii="Trebuchet MS" w:hAnsi="Trebuchet MS"/>
          <w:sz w:val="24"/>
          <w:szCs w:val="24"/>
        </w:rPr>
      </w:pPr>
      <w:r w:rsidRPr="00C97A20">
        <w:rPr>
          <w:rFonts w:ascii="Trebuchet MS" w:hAnsi="Trebuchet MS"/>
          <w:sz w:val="24"/>
          <w:szCs w:val="24"/>
        </w:rPr>
        <w:t xml:space="preserve">Donors </w:t>
      </w:r>
      <w:r w:rsidR="00DF203B" w:rsidRPr="00C97A20">
        <w:rPr>
          <w:rFonts w:ascii="Trebuchet MS" w:hAnsi="Trebuchet MS"/>
          <w:sz w:val="24"/>
          <w:szCs w:val="24"/>
        </w:rPr>
        <w:t xml:space="preserve">will </w:t>
      </w:r>
      <w:r w:rsidRPr="00C97A20">
        <w:rPr>
          <w:rFonts w:ascii="Trebuchet MS" w:hAnsi="Trebuchet MS"/>
          <w:sz w:val="24"/>
          <w:szCs w:val="24"/>
        </w:rPr>
        <w:t xml:space="preserve">receive an invitation to a special gathering with </w:t>
      </w:r>
      <w:r w:rsidR="00F02A07" w:rsidRPr="00C97A20">
        <w:rPr>
          <w:rFonts w:ascii="Trebuchet MS" w:hAnsi="Trebuchet MS"/>
          <w:sz w:val="24"/>
          <w:szCs w:val="24"/>
        </w:rPr>
        <w:t xml:space="preserve">the </w:t>
      </w:r>
      <w:r w:rsidR="00C417B0" w:rsidRPr="00C97A20">
        <w:rPr>
          <w:rFonts w:ascii="Trebuchet MS" w:hAnsi="Trebuchet MS"/>
          <w:sz w:val="24"/>
          <w:szCs w:val="24"/>
        </w:rPr>
        <w:t xml:space="preserve">Savio </w:t>
      </w:r>
      <w:r w:rsidR="00F02A07" w:rsidRPr="00C97A20">
        <w:rPr>
          <w:rFonts w:ascii="Trebuchet MS" w:hAnsi="Trebuchet MS"/>
          <w:sz w:val="24"/>
          <w:szCs w:val="24"/>
        </w:rPr>
        <w:t xml:space="preserve">administration </w:t>
      </w:r>
      <w:r w:rsidR="00DF203B" w:rsidRPr="00C97A20">
        <w:rPr>
          <w:rFonts w:ascii="Trebuchet MS" w:hAnsi="Trebuchet MS"/>
          <w:sz w:val="24"/>
          <w:szCs w:val="24"/>
        </w:rPr>
        <w:t xml:space="preserve">on </w:t>
      </w:r>
      <w:r w:rsidR="00240F50" w:rsidRPr="00C97A20">
        <w:rPr>
          <w:rFonts w:ascii="Trebuchet MS" w:hAnsi="Trebuchet MS"/>
          <w:sz w:val="24"/>
          <w:szCs w:val="24"/>
        </w:rPr>
        <w:t xml:space="preserve">Tuesday, </w:t>
      </w:r>
      <w:r w:rsidR="00C417B0" w:rsidRPr="00C97A20">
        <w:rPr>
          <w:rFonts w:ascii="Trebuchet MS" w:hAnsi="Trebuchet MS"/>
          <w:sz w:val="24"/>
          <w:szCs w:val="24"/>
        </w:rPr>
        <w:t xml:space="preserve">November </w:t>
      </w:r>
      <w:r w:rsidR="005F3E0F" w:rsidRPr="00C97A20">
        <w:rPr>
          <w:rFonts w:ascii="Trebuchet MS" w:hAnsi="Trebuchet MS"/>
          <w:sz w:val="24"/>
          <w:szCs w:val="24"/>
        </w:rPr>
        <w:t>12</w:t>
      </w:r>
      <w:r w:rsidR="005F1351" w:rsidRPr="00C97A20">
        <w:rPr>
          <w:rFonts w:ascii="Trebuchet MS" w:hAnsi="Trebuchet MS"/>
          <w:sz w:val="24"/>
          <w:szCs w:val="24"/>
        </w:rPr>
        <w:t>, 2024</w:t>
      </w:r>
      <w:r w:rsidRPr="00C97A20">
        <w:rPr>
          <w:rFonts w:ascii="Trebuchet MS" w:hAnsi="Trebuchet MS"/>
          <w:sz w:val="24"/>
          <w:szCs w:val="24"/>
        </w:rPr>
        <w:t xml:space="preserve">. </w:t>
      </w:r>
    </w:p>
    <w:p w14:paraId="3C2F5BCC" w14:textId="7D590661" w:rsidR="005C6F07" w:rsidRPr="00C97A20" w:rsidRDefault="00DF349B" w:rsidP="005C6F07">
      <w:pPr>
        <w:spacing w:after="0"/>
        <w:jc w:val="center"/>
        <w:rPr>
          <w:rFonts w:ascii="Trebuchet MS" w:hAnsi="Trebuchet MS"/>
          <w:sz w:val="24"/>
          <w:szCs w:val="24"/>
        </w:rPr>
      </w:pPr>
      <w:r w:rsidRPr="00C97A20">
        <w:rPr>
          <w:rFonts w:ascii="Trebuchet MS" w:hAnsi="Trebuchet MS"/>
          <w:b/>
          <w:bCs/>
          <w:sz w:val="24"/>
          <w:szCs w:val="24"/>
        </w:rPr>
        <w:lastRenderedPageBreak/>
        <w:t>**</w:t>
      </w:r>
      <w:r w:rsidR="005C6F07" w:rsidRPr="00C97A20">
        <w:rPr>
          <w:rFonts w:ascii="Trebuchet MS" w:hAnsi="Trebuchet MS"/>
          <w:b/>
          <w:bCs/>
          <w:sz w:val="24"/>
          <w:szCs w:val="24"/>
        </w:rPr>
        <w:t>President Circle Level Gifts start at $4,000+</w:t>
      </w:r>
    </w:p>
    <w:p w14:paraId="7FE1728E" w14:textId="58CB81E4" w:rsidR="005C6F07" w:rsidRPr="00C97A20" w:rsidRDefault="005C6F07" w:rsidP="005C6F07">
      <w:pPr>
        <w:rPr>
          <w:rFonts w:ascii="Trebuchet MS" w:hAnsi="Trebuchet MS"/>
          <w:sz w:val="24"/>
          <w:szCs w:val="24"/>
        </w:rPr>
      </w:pPr>
      <w:r w:rsidRPr="00C97A20">
        <w:rPr>
          <w:rFonts w:ascii="Trebuchet MS" w:hAnsi="Trebuchet MS"/>
          <w:sz w:val="24"/>
          <w:szCs w:val="24"/>
        </w:rPr>
        <w:t xml:space="preserve">Donors </w:t>
      </w:r>
      <w:r w:rsidR="00FE5EB0" w:rsidRPr="00C97A20">
        <w:rPr>
          <w:rFonts w:ascii="Trebuchet MS" w:hAnsi="Trebuchet MS"/>
          <w:sz w:val="24"/>
          <w:szCs w:val="24"/>
        </w:rPr>
        <w:t xml:space="preserve">receive </w:t>
      </w:r>
      <w:r w:rsidRPr="00C97A20">
        <w:rPr>
          <w:rFonts w:ascii="Trebuchet MS" w:hAnsi="Trebuchet MS"/>
          <w:sz w:val="24"/>
          <w:szCs w:val="24"/>
        </w:rPr>
        <w:t xml:space="preserve">an invitation to </w:t>
      </w:r>
      <w:r w:rsidR="00A70230" w:rsidRPr="00C97A20">
        <w:rPr>
          <w:rFonts w:ascii="Trebuchet MS" w:hAnsi="Trebuchet MS"/>
          <w:sz w:val="24"/>
          <w:szCs w:val="24"/>
        </w:rPr>
        <w:t xml:space="preserve">the Leadership Society event </w:t>
      </w:r>
      <w:r w:rsidR="00E65948" w:rsidRPr="00C97A20">
        <w:rPr>
          <w:rFonts w:ascii="Trebuchet MS" w:hAnsi="Trebuchet MS"/>
          <w:sz w:val="24"/>
          <w:szCs w:val="24"/>
        </w:rPr>
        <w:t>o</w:t>
      </w:r>
      <w:r w:rsidR="00A70230" w:rsidRPr="00C97A20">
        <w:rPr>
          <w:rFonts w:ascii="Trebuchet MS" w:hAnsi="Trebuchet MS"/>
          <w:sz w:val="24"/>
          <w:szCs w:val="24"/>
        </w:rPr>
        <w:t xml:space="preserve">n </w:t>
      </w:r>
      <w:r w:rsidR="00A158AD" w:rsidRPr="00C97A20">
        <w:rPr>
          <w:rFonts w:ascii="Trebuchet MS" w:hAnsi="Trebuchet MS"/>
          <w:sz w:val="24"/>
          <w:szCs w:val="24"/>
        </w:rPr>
        <w:t>November 12</w:t>
      </w:r>
      <w:r w:rsidR="00DB1380" w:rsidRPr="00C97A20">
        <w:rPr>
          <w:rFonts w:ascii="Trebuchet MS" w:hAnsi="Trebuchet MS"/>
          <w:sz w:val="24"/>
          <w:szCs w:val="24"/>
          <w:vertAlign w:val="superscript"/>
        </w:rPr>
        <w:t>th</w:t>
      </w:r>
      <w:r w:rsidR="00DB1380" w:rsidRPr="00C97A20">
        <w:rPr>
          <w:rFonts w:ascii="Trebuchet MS" w:hAnsi="Trebuchet MS"/>
          <w:sz w:val="24"/>
          <w:szCs w:val="24"/>
        </w:rPr>
        <w:t xml:space="preserve"> </w:t>
      </w:r>
      <w:r w:rsidR="00E65948" w:rsidRPr="00C97A20">
        <w:rPr>
          <w:rFonts w:ascii="Trebuchet MS" w:hAnsi="Trebuchet MS"/>
          <w:sz w:val="24"/>
          <w:szCs w:val="24"/>
        </w:rPr>
        <w:t xml:space="preserve"> </w:t>
      </w:r>
      <w:r w:rsidR="005F1351" w:rsidRPr="00C97A20">
        <w:rPr>
          <w:rFonts w:ascii="Trebuchet MS" w:hAnsi="Trebuchet MS"/>
          <w:sz w:val="24"/>
          <w:szCs w:val="24"/>
        </w:rPr>
        <w:t>AND</w:t>
      </w:r>
      <w:r w:rsidRPr="00C97A20">
        <w:rPr>
          <w:rFonts w:ascii="Trebuchet MS" w:hAnsi="Trebuchet MS"/>
          <w:sz w:val="24"/>
          <w:szCs w:val="24"/>
        </w:rPr>
        <w:t xml:space="preserve"> an invitation to the President's Circle event </w:t>
      </w:r>
      <w:r w:rsidR="00A70230" w:rsidRPr="00C97A20">
        <w:rPr>
          <w:rFonts w:ascii="Trebuchet MS" w:hAnsi="Trebuchet MS"/>
          <w:sz w:val="24"/>
          <w:szCs w:val="24"/>
        </w:rPr>
        <w:t xml:space="preserve">to be held </w:t>
      </w:r>
      <w:r w:rsidRPr="00C97A20">
        <w:rPr>
          <w:rFonts w:ascii="Trebuchet MS" w:hAnsi="Trebuchet MS"/>
          <w:sz w:val="24"/>
          <w:szCs w:val="24"/>
        </w:rPr>
        <w:t xml:space="preserve">on Sunday, </w:t>
      </w:r>
      <w:r w:rsidR="0035538E" w:rsidRPr="00C97A20">
        <w:rPr>
          <w:rFonts w:ascii="Trebuchet MS" w:hAnsi="Trebuchet MS"/>
          <w:sz w:val="24"/>
          <w:szCs w:val="24"/>
        </w:rPr>
        <w:t>March 30, 2025</w:t>
      </w:r>
      <w:r w:rsidRPr="00C97A20">
        <w:rPr>
          <w:rFonts w:ascii="Trebuchet MS" w:hAnsi="Trebuchet MS"/>
          <w:sz w:val="24"/>
          <w:szCs w:val="24"/>
        </w:rPr>
        <w:t>.</w:t>
      </w:r>
    </w:p>
    <w:p w14:paraId="5509246B" w14:textId="77777777" w:rsidR="0088122D" w:rsidRPr="00C97A20" w:rsidRDefault="0088122D" w:rsidP="005C6F07">
      <w:pPr>
        <w:rPr>
          <w:rFonts w:ascii="Trebuchet MS" w:hAnsi="Trebuchet MS"/>
          <w:sz w:val="24"/>
          <w:szCs w:val="24"/>
        </w:rPr>
      </w:pPr>
    </w:p>
    <w:p w14:paraId="5A7BB23C" w14:textId="6D858FB8" w:rsidR="00745BCD" w:rsidRPr="00C97A20" w:rsidRDefault="005C6F07" w:rsidP="005C6F07">
      <w:pPr>
        <w:rPr>
          <w:rFonts w:ascii="Trebuchet MS" w:hAnsi="Trebuchet MS"/>
          <w:sz w:val="24"/>
          <w:szCs w:val="24"/>
        </w:rPr>
      </w:pPr>
      <w:r w:rsidRPr="00C97A20">
        <w:rPr>
          <w:rFonts w:ascii="Trebuchet MS" w:hAnsi="Trebuchet MS"/>
          <w:sz w:val="24"/>
          <w:szCs w:val="24"/>
        </w:rPr>
        <w:t xml:space="preserve">All gifts can be </w:t>
      </w:r>
      <w:r w:rsidR="0097396E" w:rsidRPr="00C97A20">
        <w:rPr>
          <w:rFonts w:ascii="Trebuchet MS" w:hAnsi="Trebuchet MS"/>
          <w:sz w:val="24"/>
          <w:szCs w:val="24"/>
        </w:rPr>
        <w:t xml:space="preserve">made as a one-time gift or </w:t>
      </w:r>
      <w:r w:rsidRPr="00C97A20">
        <w:rPr>
          <w:rFonts w:ascii="Trebuchet MS" w:hAnsi="Trebuchet MS"/>
          <w:sz w:val="24"/>
          <w:szCs w:val="24"/>
        </w:rPr>
        <w:t xml:space="preserve">broken down over time </w:t>
      </w:r>
      <w:r w:rsidR="0097396E" w:rsidRPr="00C97A20">
        <w:rPr>
          <w:rFonts w:ascii="Trebuchet MS" w:hAnsi="Trebuchet MS"/>
          <w:sz w:val="24"/>
          <w:szCs w:val="24"/>
        </w:rPr>
        <w:t xml:space="preserve">as a “recurring gift” for </w:t>
      </w:r>
      <w:r w:rsidRPr="00C97A20">
        <w:rPr>
          <w:rFonts w:ascii="Trebuchet MS" w:hAnsi="Trebuchet MS"/>
          <w:sz w:val="24"/>
          <w:szCs w:val="24"/>
        </w:rPr>
        <w:t xml:space="preserve">as </w:t>
      </w:r>
      <w:r w:rsidR="0097396E" w:rsidRPr="00C97A20">
        <w:rPr>
          <w:rFonts w:ascii="Trebuchet MS" w:hAnsi="Trebuchet MS"/>
          <w:sz w:val="24"/>
          <w:szCs w:val="24"/>
        </w:rPr>
        <w:t xml:space="preserve">many months as you </w:t>
      </w:r>
      <w:r w:rsidR="00C97A20" w:rsidRPr="00C97A20">
        <w:rPr>
          <w:rFonts w:ascii="Trebuchet MS" w:hAnsi="Trebuchet MS"/>
          <w:sz w:val="24"/>
          <w:szCs w:val="24"/>
        </w:rPr>
        <w:t>wish,</w:t>
      </w:r>
      <w:r w:rsidR="007E1142" w:rsidRPr="00C97A20">
        <w:rPr>
          <w:rFonts w:ascii="Trebuchet MS" w:hAnsi="Trebuchet MS"/>
          <w:sz w:val="24"/>
          <w:szCs w:val="24"/>
        </w:rPr>
        <w:t xml:space="preserve"> or </w:t>
      </w:r>
      <w:r w:rsidR="004178E6" w:rsidRPr="00C97A20">
        <w:rPr>
          <w:rFonts w:ascii="Trebuchet MS" w:hAnsi="Trebuchet MS"/>
          <w:sz w:val="24"/>
          <w:szCs w:val="24"/>
        </w:rPr>
        <w:t xml:space="preserve">you can </w:t>
      </w:r>
      <w:r w:rsidR="007E1142" w:rsidRPr="00C97A20">
        <w:rPr>
          <w:rFonts w:ascii="Trebuchet MS" w:hAnsi="Trebuchet MS"/>
          <w:sz w:val="24"/>
          <w:szCs w:val="24"/>
        </w:rPr>
        <w:t>defer a one-time gift</w:t>
      </w:r>
      <w:r w:rsidR="001800AF" w:rsidRPr="00C97A20">
        <w:rPr>
          <w:rFonts w:ascii="Trebuchet MS" w:hAnsi="Trebuchet MS"/>
          <w:sz w:val="24"/>
          <w:szCs w:val="24"/>
        </w:rPr>
        <w:t xml:space="preserve"> (as a pledge)</w:t>
      </w:r>
      <w:r w:rsidR="007E1142" w:rsidRPr="00C97A20">
        <w:rPr>
          <w:rFonts w:ascii="Trebuchet MS" w:hAnsi="Trebuchet MS"/>
          <w:sz w:val="24"/>
          <w:szCs w:val="24"/>
        </w:rPr>
        <w:t xml:space="preserve"> using that option and setting the start and end date as the </w:t>
      </w:r>
      <w:r w:rsidR="00745BCD" w:rsidRPr="00C97A20">
        <w:rPr>
          <w:rFonts w:ascii="Trebuchet MS" w:hAnsi="Trebuchet MS"/>
          <w:sz w:val="24"/>
          <w:szCs w:val="24"/>
        </w:rPr>
        <w:t>date you wish the transaction to run</w:t>
      </w:r>
      <w:r w:rsidR="00CE4EC9" w:rsidRPr="00C97A20">
        <w:rPr>
          <w:rFonts w:ascii="Trebuchet MS" w:hAnsi="Trebuchet MS"/>
          <w:sz w:val="24"/>
          <w:szCs w:val="24"/>
        </w:rPr>
        <w:t xml:space="preserve">. </w:t>
      </w:r>
      <w:r w:rsidR="009B0CFC" w:rsidRPr="00C97A20">
        <w:rPr>
          <w:rFonts w:ascii="Trebuchet MS" w:hAnsi="Trebuchet MS"/>
          <w:sz w:val="24"/>
          <w:szCs w:val="24"/>
        </w:rPr>
        <w:t xml:space="preserve"> You can also fill out a commitment card and turn it </w:t>
      </w:r>
      <w:r w:rsidR="00144A68" w:rsidRPr="00C97A20">
        <w:rPr>
          <w:rFonts w:ascii="Trebuchet MS" w:hAnsi="Trebuchet MS"/>
          <w:sz w:val="24"/>
          <w:szCs w:val="24"/>
        </w:rPr>
        <w:t>into</w:t>
      </w:r>
      <w:r w:rsidR="009B0CFC" w:rsidRPr="00C97A20">
        <w:rPr>
          <w:rFonts w:ascii="Trebuchet MS" w:hAnsi="Trebuchet MS"/>
          <w:sz w:val="24"/>
          <w:szCs w:val="24"/>
        </w:rPr>
        <w:t xml:space="preserve"> the front office.  </w:t>
      </w:r>
    </w:p>
    <w:p w14:paraId="7EB6805A" w14:textId="1D40D017" w:rsidR="005C6F07" w:rsidRPr="00C97A20" w:rsidRDefault="00113B1B" w:rsidP="005C6F07">
      <w:pPr>
        <w:rPr>
          <w:rFonts w:ascii="Trebuchet MS" w:hAnsi="Trebuchet MS"/>
          <w:sz w:val="24"/>
          <w:szCs w:val="24"/>
        </w:rPr>
      </w:pPr>
      <w:r w:rsidRPr="00C97A20">
        <w:rPr>
          <w:rFonts w:ascii="Trebuchet MS" w:hAnsi="Trebuchet MS"/>
          <w:sz w:val="24"/>
          <w:szCs w:val="24"/>
        </w:rPr>
        <w:t>If you set up a recurring gift with no end date, an</w:t>
      </w:r>
      <w:r w:rsidR="00C46049" w:rsidRPr="00C97A20">
        <w:rPr>
          <w:rFonts w:ascii="Trebuchet MS" w:hAnsi="Trebuchet MS"/>
          <w:sz w:val="24"/>
          <w:szCs w:val="24"/>
        </w:rPr>
        <w:t>y gifts received after J</w:t>
      </w:r>
      <w:r w:rsidR="005C6F07" w:rsidRPr="00C97A20">
        <w:rPr>
          <w:rFonts w:ascii="Trebuchet MS" w:hAnsi="Trebuchet MS"/>
          <w:sz w:val="24"/>
          <w:szCs w:val="24"/>
        </w:rPr>
        <w:t>une 30, 202</w:t>
      </w:r>
      <w:r w:rsidR="0035538E" w:rsidRPr="00C97A20">
        <w:rPr>
          <w:rFonts w:ascii="Trebuchet MS" w:hAnsi="Trebuchet MS"/>
          <w:sz w:val="24"/>
          <w:szCs w:val="24"/>
        </w:rPr>
        <w:t>5</w:t>
      </w:r>
      <w:r w:rsidR="00C46049" w:rsidRPr="00C97A20">
        <w:rPr>
          <w:rFonts w:ascii="Trebuchet MS" w:hAnsi="Trebuchet MS"/>
          <w:sz w:val="24"/>
          <w:szCs w:val="24"/>
        </w:rPr>
        <w:t>, will be applied to the following year’s appeal</w:t>
      </w:r>
      <w:r w:rsidR="005C6F07" w:rsidRPr="00C97A20">
        <w:rPr>
          <w:rFonts w:ascii="Trebuchet MS" w:hAnsi="Trebuchet MS"/>
          <w:sz w:val="24"/>
          <w:szCs w:val="24"/>
        </w:rPr>
        <w:t xml:space="preserve">.   </w:t>
      </w:r>
    </w:p>
    <w:p w14:paraId="62168309" w14:textId="63FADE86" w:rsidR="004A137E" w:rsidRPr="00C97A20" w:rsidRDefault="00DF349B" w:rsidP="004A137E">
      <w:pPr>
        <w:pStyle w:val="NormalWeb"/>
        <w:rPr>
          <w:rFonts w:ascii="Trebuchet MS" w:hAnsi="Trebuchet MS"/>
          <w:color w:val="000000"/>
        </w:rPr>
      </w:pPr>
      <w:r w:rsidRPr="00C97A20">
        <w:rPr>
          <w:rFonts w:ascii="Trebuchet MS" w:hAnsi="Trebuchet MS"/>
          <w:color w:val="000000"/>
        </w:rPr>
        <w:t>Lastly,</w:t>
      </w:r>
      <w:r w:rsidR="004A137E" w:rsidRPr="00C97A20">
        <w:rPr>
          <w:rFonts w:ascii="Trebuchet MS" w:hAnsi="Trebuchet MS"/>
          <w:color w:val="000000"/>
        </w:rPr>
        <w:t xml:space="preserve"> If you work for an employer that has a matching gift program, please amplify your gift by submitting it for a </w:t>
      </w:r>
      <w:r w:rsidR="0035538E" w:rsidRPr="00C97A20">
        <w:rPr>
          <w:rFonts w:ascii="Trebuchet MS" w:hAnsi="Trebuchet MS"/>
          <w:color w:val="000000"/>
        </w:rPr>
        <w:t xml:space="preserve">corporate </w:t>
      </w:r>
      <w:r w:rsidR="004A137E" w:rsidRPr="00C97A20">
        <w:rPr>
          <w:rFonts w:ascii="Trebuchet MS" w:hAnsi="Trebuchet MS"/>
          <w:color w:val="000000"/>
        </w:rPr>
        <w:t xml:space="preserve">match. </w:t>
      </w:r>
      <w:r w:rsidR="00DB1380" w:rsidRPr="00C97A20">
        <w:rPr>
          <w:rFonts w:ascii="Trebuchet MS" w:hAnsi="Trebuchet MS"/>
          <w:color w:val="000000"/>
        </w:rPr>
        <w:t>St. Dominic Savio</w:t>
      </w:r>
      <w:r w:rsidR="00C46049" w:rsidRPr="00C97A20">
        <w:rPr>
          <w:rFonts w:ascii="Trebuchet MS" w:hAnsi="Trebuchet MS"/>
          <w:color w:val="000000"/>
        </w:rPr>
        <w:t xml:space="preserve"> </w:t>
      </w:r>
      <w:r w:rsidR="004A137E" w:rsidRPr="00C97A20">
        <w:rPr>
          <w:rFonts w:ascii="Trebuchet MS" w:hAnsi="Trebuchet MS"/>
          <w:color w:val="000000"/>
        </w:rPr>
        <w:t xml:space="preserve">is an educational entity and </w:t>
      </w:r>
      <w:r w:rsidR="002F732B" w:rsidRPr="00C97A20">
        <w:rPr>
          <w:rFonts w:ascii="Trebuchet MS" w:hAnsi="Trebuchet MS"/>
          <w:color w:val="000000"/>
        </w:rPr>
        <w:t xml:space="preserve">is </w:t>
      </w:r>
      <w:r w:rsidR="004A137E" w:rsidRPr="00C97A20">
        <w:rPr>
          <w:rFonts w:ascii="Trebuchet MS" w:hAnsi="Trebuchet MS"/>
          <w:color w:val="000000"/>
        </w:rPr>
        <w:t xml:space="preserve">eligible for </w:t>
      </w:r>
      <w:r w:rsidR="00DD6FE2" w:rsidRPr="00C97A20">
        <w:rPr>
          <w:rFonts w:ascii="Trebuchet MS" w:hAnsi="Trebuchet MS"/>
          <w:color w:val="000000"/>
        </w:rPr>
        <w:t xml:space="preserve">corporate </w:t>
      </w:r>
      <w:r w:rsidR="004A137E" w:rsidRPr="00C97A20">
        <w:rPr>
          <w:rFonts w:ascii="Trebuchet MS" w:hAnsi="Trebuchet MS"/>
          <w:color w:val="000000"/>
        </w:rPr>
        <w:t>match</w:t>
      </w:r>
      <w:r w:rsidR="00DD6FE2" w:rsidRPr="00C97A20">
        <w:rPr>
          <w:rFonts w:ascii="Trebuchet MS" w:hAnsi="Trebuchet MS"/>
          <w:color w:val="000000"/>
        </w:rPr>
        <w:t>ing</w:t>
      </w:r>
      <w:r w:rsidR="004A137E" w:rsidRPr="00C97A20">
        <w:rPr>
          <w:rFonts w:ascii="Trebuchet MS" w:hAnsi="Trebuchet MS"/>
          <w:color w:val="000000"/>
        </w:rPr>
        <w:t xml:space="preserve"> </w:t>
      </w:r>
      <w:r w:rsidR="00621DDB" w:rsidRPr="00C97A20">
        <w:rPr>
          <w:rFonts w:ascii="Trebuchet MS" w:hAnsi="Trebuchet MS"/>
          <w:color w:val="000000"/>
        </w:rPr>
        <w:t>for</w:t>
      </w:r>
      <w:r w:rsidR="004A137E" w:rsidRPr="00C97A20">
        <w:rPr>
          <w:rFonts w:ascii="Trebuchet MS" w:hAnsi="Trebuchet MS"/>
          <w:color w:val="000000"/>
        </w:rPr>
        <w:t xml:space="preserve"> all gifts made to the </w:t>
      </w:r>
      <w:r w:rsidR="00DB1380" w:rsidRPr="00C97A20">
        <w:rPr>
          <w:rFonts w:ascii="Trebuchet MS" w:hAnsi="Trebuchet MS"/>
          <w:color w:val="000000"/>
        </w:rPr>
        <w:t>Eagle</w:t>
      </w:r>
      <w:r w:rsidR="004A137E" w:rsidRPr="00C97A20">
        <w:rPr>
          <w:rFonts w:ascii="Trebuchet MS" w:hAnsi="Trebuchet MS"/>
          <w:color w:val="000000"/>
        </w:rPr>
        <w:t xml:space="preserve"> Fund. </w:t>
      </w:r>
      <w:r w:rsidR="004A137E" w:rsidRPr="00C97A20">
        <w:rPr>
          <w:rFonts w:ascii="Trebuchet MS" w:hAnsi="Trebuchet MS"/>
          <w:b/>
          <w:bCs/>
          <w:color w:val="000000"/>
        </w:rPr>
        <w:t>P</w:t>
      </w:r>
      <w:r w:rsidRPr="00C97A20">
        <w:rPr>
          <w:rFonts w:ascii="Trebuchet MS" w:hAnsi="Trebuchet MS"/>
          <w:b/>
          <w:bCs/>
          <w:color w:val="000000"/>
        </w:rPr>
        <w:t>lease note that all corporate matching gifts should be included in a family's giving totals</w:t>
      </w:r>
      <w:r w:rsidR="004A137E" w:rsidRPr="00C97A20">
        <w:rPr>
          <w:rFonts w:ascii="Trebuchet MS" w:hAnsi="Trebuchet MS"/>
          <w:b/>
          <w:bCs/>
          <w:color w:val="000000"/>
        </w:rPr>
        <w:t xml:space="preserve"> on your </w:t>
      </w:r>
      <w:r w:rsidR="0035538E" w:rsidRPr="00C97A20">
        <w:rPr>
          <w:rFonts w:ascii="Trebuchet MS" w:hAnsi="Trebuchet MS"/>
          <w:b/>
          <w:bCs/>
          <w:color w:val="000000"/>
        </w:rPr>
        <w:t xml:space="preserve">commitment </w:t>
      </w:r>
      <w:r w:rsidR="004A137E" w:rsidRPr="00C97A20">
        <w:rPr>
          <w:rFonts w:ascii="Trebuchet MS" w:hAnsi="Trebuchet MS"/>
          <w:b/>
          <w:bCs/>
          <w:color w:val="000000"/>
        </w:rPr>
        <w:t>card</w:t>
      </w:r>
      <w:r w:rsidR="00F91C82" w:rsidRPr="00C97A20">
        <w:rPr>
          <w:rFonts w:ascii="Trebuchet MS" w:hAnsi="Trebuchet MS"/>
          <w:b/>
          <w:bCs/>
          <w:color w:val="000000"/>
        </w:rPr>
        <w:t xml:space="preserve">.  </w:t>
      </w:r>
      <w:r w:rsidR="00F91C82" w:rsidRPr="00C97A20">
        <w:rPr>
          <w:rFonts w:ascii="Trebuchet MS" w:hAnsi="Trebuchet MS"/>
          <w:color w:val="000000"/>
        </w:rPr>
        <w:t xml:space="preserve">You can </w:t>
      </w:r>
      <w:r w:rsidR="002F732B" w:rsidRPr="00C97A20">
        <w:rPr>
          <w:rFonts w:ascii="Trebuchet MS" w:hAnsi="Trebuchet MS"/>
          <w:color w:val="000000"/>
        </w:rPr>
        <w:t xml:space="preserve">communicate </w:t>
      </w:r>
      <w:r w:rsidR="000E4688" w:rsidRPr="00C97A20">
        <w:rPr>
          <w:rFonts w:ascii="Trebuchet MS" w:hAnsi="Trebuchet MS"/>
          <w:color w:val="000000"/>
        </w:rPr>
        <w:t xml:space="preserve">your matching gift by using the “Pledge Now” button instead of </w:t>
      </w:r>
      <w:r w:rsidR="00C97A20" w:rsidRPr="00C97A20">
        <w:rPr>
          <w:rFonts w:ascii="Trebuchet MS" w:hAnsi="Trebuchet MS"/>
          <w:color w:val="000000"/>
        </w:rPr>
        <w:t xml:space="preserve">the </w:t>
      </w:r>
      <w:r w:rsidR="000E4688" w:rsidRPr="00C97A20">
        <w:rPr>
          <w:rFonts w:ascii="Trebuchet MS" w:hAnsi="Trebuchet MS"/>
          <w:color w:val="000000"/>
        </w:rPr>
        <w:t>“Give/Donate Now” button in our email or social media communications</w:t>
      </w:r>
      <w:r w:rsidR="00C27A91" w:rsidRPr="00C97A20">
        <w:rPr>
          <w:rFonts w:ascii="Trebuchet MS" w:hAnsi="Trebuchet MS"/>
          <w:color w:val="000000"/>
        </w:rPr>
        <w:t xml:space="preserve"> or </w:t>
      </w:r>
      <w:r w:rsidR="001800AF" w:rsidRPr="00C97A20">
        <w:rPr>
          <w:rFonts w:ascii="Trebuchet MS" w:hAnsi="Trebuchet MS"/>
          <w:color w:val="000000"/>
        </w:rPr>
        <w:t xml:space="preserve">by </w:t>
      </w:r>
      <w:r w:rsidR="00C27A91" w:rsidRPr="00C97A20">
        <w:rPr>
          <w:rFonts w:ascii="Trebuchet MS" w:hAnsi="Trebuchet MS"/>
          <w:color w:val="000000"/>
        </w:rPr>
        <w:t xml:space="preserve">filling out a commitment card.  </w:t>
      </w:r>
      <w:r w:rsidR="000E4688" w:rsidRPr="00C97A20">
        <w:rPr>
          <w:rFonts w:ascii="Trebuchet MS" w:hAnsi="Trebuchet MS"/>
          <w:color w:val="000000"/>
        </w:rPr>
        <w:t xml:space="preserve"> </w:t>
      </w:r>
      <w:r w:rsidRPr="00C97A20">
        <w:rPr>
          <w:rFonts w:ascii="Trebuchet MS" w:hAnsi="Trebuchet MS"/>
          <w:color w:val="000000"/>
        </w:rPr>
        <w:t xml:space="preserve"> </w:t>
      </w:r>
    </w:p>
    <w:p w14:paraId="531D76E1" w14:textId="77777777" w:rsidR="00192BE2" w:rsidRPr="00C97A20" w:rsidRDefault="00192BE2" w:rsidP="004A137E">
      <w:pPr>
        <w:pStyle w:val="NormalWeb"/>
        <w:spacing w:before="0" w:beforeAutospacing="0"/>
        <w:jc w:val="center"/>
        <w:rPr>
          <w:rFonts w:ascii="Trebuchet MS" w:hAnsi="Trebuchet MS"/>
          <w:i/>
          <w:iCs/>
          <w:color w:val="000000"/>
        </w:rPr>
      </w:pPr>
    </w:p>
    <w:p w14:paraId="7442EADC" w14:textId="77777777" w:rsidR="00192BE2" w:rsidRPr="00C97A20" w:rsidRDefault="00192BE2" w:rsidP="004A137E">
      <w:pPr>
        <w:pStyle w:val="NormalWeb"/>
        <w:spacing w:before="0" w:beforeAutospacing="0"/>
        <w:jc w:val="center"/>
        <w:rPr>
          <w:rFonts w:ascii="Trebuchet MS" w:hAnsi="Trebuchet MS"/>
          <w:i/>
          <w:iCs/>
          <w:color w:val="000000"/>
        </w:rPr>
      </w:pPr>
    </w:p>
    <w:p w14:paraId="0DEC318B" w14:textId="024684B8" w:rsidR="00DF349B" w:rsidRPr="00C97A20" w:rsidRDefault="00DF349B" w:rsidP="004A137E">
      <w:pPr>
        <w:pStyle w:val="NormalWeb"/>
        <w:spacing w:before="0" w:beforeAutospacing="0"/>
        <w:jc w:val="center"/>
        <w:rPr>
          <w:rFonts w:ascii="Trebuchet MS" w:hAnsi="Trebuchet MS"/>
        </w:rPr>
      </w:pPr>
      <w:r w:rsidRPr="00C97A20">
        <w:rPr>
          <w:rFonts w:ascii="Trebuchet MS" w:hAnsi="Trebuchet MS"/>
          <w:i/>
          <w:iCs/>
          <w:color w:val="000000"/>
        </w:rPr>
        <w:t xml:space="preserve">Thank you for </w:t>
      </w:r>
      <w:r w:rsidR="004A137E" w:rsidRPr="00C97A20">
        <w:rPr>
          <w:rFonts w:ascii="Trebuchet MS" w:hAnsi="Trebuchet MS"/>
          <w:i/>
          <w:iCs/>
          <w:color w:val="000000"/>
        </w:rPr>
        <w:t xml:space="preserve">in advance for </w:t>
      </w:r>
      <w:r w:rsidRPr="00C97A20">
        <w:rPr>
          <w:rFonts w:ascii="Trebuchet MS" w:hAnsi="Trebuchet MS"/>
          <w:i/>
          <w:iCs/>
          <w:color w:val="000000"/>
        </w:rPr>
        <w:t>choosing to fully support your child's Catholic education</w:t>
      </w:r>
      <w:r w:rsidR="00DD6FE2" w:rsidRPr="00C97A20">
        <w:rPr>
          <w:rFonts w:ascii="Trebuchet MS" w:hAnsi="Trebuchet MS"/>
          <w:i/>
          <w:iCs/>
          <w:color w:val="000000"/>
        </w:rPr>
        <w:t xml:space="preserve"> with a gift to the </w:t>
      </w:r>
      <w:r w:rsidR="00C97A20" w:rsidRPr="00C97A20">
        <w:rPr>
          <w:rFonts w:ascii="Trebuchet MS" w:hAnsi="Trebuchet MS"/>
          <w:i/>
          <w:iCs/>
          <w:color w:val="000000"/>
        </w:rPr>
        <w:t>Eagle</w:t>
      </w:r>
      <w:r w:rsidR="00DD6FE2" w:rsidRPr="00C97A20">
        <w:rPr>
          <w:rFonts w:ascii="Trebuchet MS" w:hAnsi="Trebuchet MS"/>
          <w:i/>
          <w:iCs/>
          <w:color w:val="000000"/>
        </w:rPr>
        <w:t xml:space="preserve"> Fund</w:t>
      </w:r>
      <w:r w:rsidRPr="00C97A20">
        <w:rPr>
          <w:rFonts w:ascii="Trebuchet MS" w:hAnsi="Trebuchet MS"/>
          <w:color w:val="000000"/>
        </w:rPr>
        <w:t>.</w:t>
      </w:r>
      <w:r w:rsidR="00E65948" w:rsidRPr="00C97A20">
        <w:rPr>
          <w:rFonts w:ascii="Trebuchet MS" w:hAnsi="Trebuchet MS"/>
          <w:color w:val="000000"/>
        </w:rPr>
        <w:t xml:space="preserve"> If you have any questions at all,  please </w:t>
      </w:r>
      <w:r w:rsidR="00192BE2" w:rsidRPr="00C97A20">
        <w:rPr>
          <w:rFonts w:ascii="Trebuchet MS" w:hAnsi="Trebuchet MS"/>
          <w:color w:val="000000"/>
        </w:rPr>
        <w:t xml:space="preserve">contact Gina Kerley, Director of Advancement at 512-244-4861.  </w:t>
      </w:r>
    </w:p>
    <w:sectPr w:rsidR="00DF349B" w:rsidRPr="00C97A20" w:rsidSect="00A702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FAE9E" w14:textId="77777777" w:rsidR="00A409EE" w:rsidRDefault="00A409EE" w:rsidP="003C4679">
      <w:pPr>
        <w:spacing w:after="0" w:line="240" w:lineRule="auto"/>
      </w:pPr>
      <w:r>
        <w:separator/>
      </w:r>
    </w:p>
  </w:endnote>
  <w:endnote w:type="continuationSeparator" w:id="0">
    <w:p w14:paraId="2C6A5E85" w14:textId="77777777" w:rsidR="00A409EE" w:rsidRDefault="00A409EE" w:rsidP="003C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do">
    <w:altName w:val="Times New Roman"/>
    <w:charset w:val="00"/>
    <w:family w:val="roman"/>
    <w:pitch w:val="variable"/>
    <w:sig w:usb0="E40008FF" w:usb1="5201E0FB" w:usb2="04608000" w:usb3="00000000" w:csb0="000000B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B011C" w14:textId="79471F8A" w:rsidR="003C4679" w:rsidRPr="002F48EB" w:rsidRDefault="00F524D3" w:rsidP="005D7814">
    <w:pPr>
      <w:pStyle w:val="Footer"/>
      <w:rPr>
        <w:rFonts w:ascii="Cardo" w:hAnsi="Cardo" w:cs="Cardo"/>
      </w:rPr>
    </w:pPr>
    <w:r>
      <w:rPr>
        <w:rFonts w:ascii="Cardo" w:hAnsi="Cardo" w:cs="Cardo"/>
        <w:noProof/>
      </w:rPr>
      <w:drawing>
        <wp:anchor distT="0" distB="0" distL="114300" distR="114300" simplePos="0" relativeHeight="251664896" behindDoc="0" locked="0" layoutInCell="1" allowOverlap="1" wp14:anchorId="4424AC59" wp14:editId="5F4B2181">
          <wp:simplePos x="0" y="0"/>
          <wp:positionH relativeFrom="column">
            <wp:posOffset>2543175</wp:posOffset>
          </wp:positionH>
          <wp:positionV relativeFrom="paragraph">
            <wp:posOffset>3492</wp:posOffset>
          </wp:positionV>
          <wp:extent cx="182880" cy="182880"/>
          <wp:effectExtent l="0" t="0" r="7620" b="7620"/>
          <wp:wrapNone/>
          <wp:docPr id="900788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anchor>
      </w:drawing>
    </w:r>
    <w:r w:rsidRPr="002F48EB">
      <w:rPr>
        <w:rFonts w:ascii="Cardo" w:hAnsi="Cardo" w:cs="Cardo"/>
        <w:noProof/>
      </w:rPr>
      <w:drawing>
        <wp:anchor distT="0" distB="0" distL="114300" distR="114300" simplePos="0" relativeHeight="251662848" behindDoc="0" locked="0" layoutInCell="1" allowOverlap="1" wp14:anchorId="7E5D9DF5" wp14:editId="010C4432">
          <wp:simplePos x="0" y="0"/>
          <wp:positionH relativeFrom="column">
            <wp:posOffset>4286250</wp:posOffset>
          </wp:positionH>
          <wp:positionV relativeFrom="paragraph">
            <wp:posOffset>8890</wp:posOffset>
          </wp:positionV>
          <wp:extent cx="182880" cy="182880"/>
          <wp:effectExtent l="0" t="0" r="7620" b="7620"/>
          <wp:wrapNone/>
          <wp:docPr id="447431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anchor>
      </w:drawing>
    </w:r>
    <w:r>
      <w:rPr>
        <w:rFonts w:ascii="Cardo" w:hAnsi="Cardo" w:cs="Cardo"/>
        <w:noProof/>
      </w:rPr>
      <w:t>St. Dominic Savio</w:t>
    </w:r>
    <w:r w:rsidR="003C4679" w:rsidRPr="002F48EB">
      <w:rPr>
        <w:rFonts w:ascii="Cardo" w:hAnsi="Cardo" w:cs="Cardo"/>
      </w:rPr>
      <w:t xml:space="preserve"> Catholic </w:t>
    </w:r>
    <w:r>
      <w:rPr>
        <w:rFonts w:ascii="Cardo" w:hAnsi="Cardo" w:cs="Cardo"/>
      </w:rPr>
      <w:t xml:space="preserve">High </w:t>
    </w:r>
    <w:r w:rsidR="003C4679" w:rsidRPr="002F48EB">
      <w:rPr>
        <w:rFonts w:ascii="Cardo" w:hAnsi="Cardo" w:cs="Cardo"/>
      </w:rPr>
      <w:t>School</w:t>
    </w:r>
    <w:r w:rsidR="005D7814">
      <w:rPr>
        <w:rFonts w:ascii="Cardo" w:hAnsi="Cardo" w:cs="Cardo"/>
      </w:rPr>
      <w:tab/>
    </w:r>
    <w:r w:rsidR="00DF46EE">
      <w:rPr>
        <w:rFonts w:ascii="Cardo" w:hAnsi="Cardo" w:cs="Cardo"/>
      </w:rPr>
      <w:t xml:space="preserve">                  </w:t>
    </w:r>
    <w:r w:rsidR="00450EB0" w:rsidRPr="002F48EB">
      <w:rPr>
        <w:rFonts w:ascii="Cardo" w:hAnsi="Cardo" w:cs="Cardo"/>
      </w:rPr>
      <w:t>9</w:t>
    </w:r>
    <w:r>
      <w:rPr>
        <w:rFonts w:ascii="Cardo" w:hAnsi="Cardo" w:cs="Cardo"/>
      </w:rPr>
      <w:t>3</w:t>
    </w:r>
    <w:r w:rsidR="00450EB0" w:rsidRPr="002F48EB">
      <w:rPr>
        <w:rFonts w:ascii="Cardo" w:hAnsi="Cardo" w:cs="Cardo"/>
      </w:rPr>
      <w:t>00 Neenah Ave</w:t>
    </w:r>
    <w:r w:rsidR="00195FAD" w:rsidRPr="002F48EB">
      <w:rPr>
        <w:rFonts w:ascii="Cardo" w:hAnsi="Cardo" w:cs="Cardo"/>
      </w:rPr>
      <w:t>.</w:t>
    </w:r>
    <w:r w:rsidR="00DF46EE">
      <w:rPr>
        <w:rFonts w:ascii="Cardo" w:hAnsi="Cardo" w:cs="Cardo"/>
      </w:rPr>
      <w:tab/>
    </w:r>
    <w:r w:rsidR="00450EB0" w:rsidRPr="002F48EB">
      <w:rPr>
        <w:rFonts w:ascii="Cardo" w:hAnsi="Cardo" w:cs="Cardo"/>
      </w:rPr>
      <w:t xml:space="preserve">Austin, TX 78717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D11B3" w14:textId="77777777" w:rsidR="00A409EE" w:rsidRDefault="00A409EE" w:rsidP="003C4679">
      <w:pPr>
        <w:spacing w:after="0" w:line="240" w:lineRule="auto"/>
      </w:pPr>
      <w:r>
        <w:separator/>
      </w:r>
    </w:p>
  </w:footnote>
  <w:footnote w:type="continuationSeparator" w:id="0">
    <w:p w14:paraId="79067D5E" w14:textId="77777777" w:rsidR="00A409EE" w:rsidRDefault="00A409EE" w:rsidP="003C46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79"/>
    <w:rsid w:val="00000277"/>
    <w:rsid w:val="00007D9B"/>
    <w:rsid w:val="00076C5C"/>
    <w:rsid w:val="000877C5"/>
    <w:rsid w:val="000D0164"/>
    <w:rsid w:val="000E4688"/>
    <w:rsid w:val="00113B1B"/>
    <w:rsid w:val="00144A68"/>
    <w:rsid w:val="001800AF"/>
    <w:rsid w:val="00192BE2"/>
    <w:rsid w:val="00195FAD"/>
    <w:rsid w:val="002311CA"/>
    <w:rsid w:val="00240F50"/>
    <w:rsid w:val="00243DB9"/>
    <w:rsid w:val="00272F0C"/>
    <w:rsid w:val="002846F6"/>
    <w:rsid w:val="0029581D"/>
    <w:rsid w:val="00295A2B"/>
    <w:rsid w:val="002C314F"/>
    <w:rsid w:val="002E4720"/>
    <w:rsid w:val="002F48EB"/>
    <w:rsid w:val="002F732B"/>
    <w:rsid w:val="00337247"/>
    <w:rsid w:val="0035538E"/>
    <w:rsid w:val="003C4679"/>
    <w:rsid w:val="003D70F0"/>
    <w:rsid w:val="003F2794"/>
    <w:rsid w:val="004037D3"/>
    <w:rsid w:val="004178E6"/>
    <w:rsid w:val="00432683"/>
    <w:rsid w:val="00432F10"/>
    <w:rsid w:val="00450EB0"/>
    <w:rsid w:val="00451D96"/>
    <w:rsid w:val="004706CB"/>
    <w:rsid w:val="0048316B"/>
    <w:rsid w:val="004A137E"/>
    <w:rsid w:val="004A6A75"/>
    <w:rsid w:val="004C2CD7"/>
    <w:rsid w:val="004E5659"/>
    <w:rsid w:val="0050521E"/>
    <w:rsid w:val="00517E2F"/>
    <w:rsid w:val="005210AF"/>
    <w:rsid w:val="00561314"/>
    <w:rsid w:val="00565DF1"/>
    <w:rsid w:val="00586280"/>
    <w:rsid w:val="00587B01"/>
    <w:rsid w:val="005B3FD4"/>
    <w:rsid w:val="005B45A0"/>
    <w:rsid w:val="005C6F07"/>
    <w:rsid w:val="005D0A2C"/>
    <w:rsid w:val="005D7814"/>
    <w:rsid w:val="005F1351"/>
    <w:rsid w:val="005F3E0F"/>
    <w:rsid w:val="006051F9"/>
    <w:rsid w:val="00621DDB"/>
    <w:rsid w:val="006509F2"/>
    <w:rsid w:val="006737EB"/>
    <w:rsid w:val="0068091A"/>
    <w:rsid w:val="006C2CE5"/>
    <w:rsid w:val="007002B3"/>
    <w:rsid w:val="00717ADB"/>
    <w:rsid w:val="00745BCD"/>
    <w:rsid w:val="007620EE"/>
    <w:rsid w:val="0077451A"/>
    <w:rsid w:val="0078150F"/>
    <w:rsid w:val="00796FCA"/>
    <w:rsid w:val="007B7124"/>
    <w:rsid w:val="007E1142"/>
    <w:rsid w:val="00812B75"/>
    <w:rsid w:val="00813ED6"/>
    <w:rsid w:val="00850252"/>
    <w:rsid w:val="00856E97"/>
    <w:rsid w:val="00873C1A"/>
    <w:rsid w:val="0087628C"/>
    <w:rsid w:val="0088122D"/>
    <w:rsid w:val="008D65C8"/>
    <w:rsid w:val="009047B4"/>
    <w:rsid w:val="009246DE"/>
    <w:rsid w:val="009268A2"/>
    <w:rsid w:val="00930349"/>
    <w:rsid w:val="009569FE"/>
    <w:rsid w:val="00963136"/>
    <w:rsid w:val="0097396E"/>
    <w:rsid w:val="009A1776"/>
    <w:rsid w:val="009A32DA"/>
    <w:rsid w:val="009B0CFC"/>
    <w:rsid w:val="009D1D17"/>
    <w:rsid w:val="009D5E14"/>
    <w:rsid w:val="009F5D0A"/>
    <w:rsid w:val="00A158AD"/>
    <w:rsid w:val="00A3290A"/>
    <w:rsid w:val="00A409EE"/>
    <w:rsid w:val="00A471AF"/>
    <w:rsid w:val="00A70230"/>
    <w:rsid w:val="00B9326D"/>
    <w:rsid w:val="00BA3593"/>
    <w:rsid w:val="00BA4081"/>
    <w:rsid w:val="00BC703B"/>
    <w:rsid w:val="00C27A91"/>
    <w:rsid w:val="00C3348E"/>
    <w:rsid w:val="00C417B0"/>
    <w:rsid w:val="00C46049"/>
    <w:rsid w:val="00C97A20"/>
    <w:rsid w:val="00CB12E8"/>
    <w:rsid w:val="00CE4EC9"/>
    <w:rsid w:val="00D17A00"/>
    <w:rsid w:val="00D21D42"/>
    <w:rsid w:val="00D235F5"/>
    <w:rsid w:val="00D54D12"/>
    <w:rsid w:val="00D860F7"/>
    <w:rsid w:val="00DA1CE8"/>
    <w:rsid w:val="00DB1380"/>
    <w:rsid w:val="00DD6FE2"/>
    <w:rsid w:val="00DF203B"/>
    <w:rsid w:val="00DF349B"/>
    <w:rsid w:val="00DF46EE"/>
    <w:rsid w:val="00E25961"/>
    <w:rsid w:val="00E617CA"/>
    <w:rsid w:val="00E653A2"/>
    <w:rsid w:val="00E65595"/>
    <w:rsid w:val="00E65948"/>
    <w:rsid w:val="00E8781B"/>
    <w:rsid w:val="00E95F75"/>
    <w:rsid w:val="00EC7A79"/>
    <w:rsid w:val="00ED5532"/>
    <w:rsid w:val="00ED6118"/>
    <w:rsid w:val="00F0240C"/>
    <w:rsid w:val="00F02A07"/>
    <w:rsid w:val="00F05828"/>
    <w:rsid w:val="00F34531"/>
    <w:rsid w:val="00F4362A"/>
    <w:rsid w:val="00F524D3"/>
    <w:rsid w:val="00F53534"/>
    <w:rsid w:val="00F91C82"/>
    <w:rsid w:val="00FA3B95"/>
    <w:rsid w:val="00FA71FF"/>
    <w:rsid w:val="00FD3B7B"/>
    <w:rsid w:val="00FE193B"/>
    <w:rsid w:val="00FE26A1"/>
    <w:rsid w:val="00FE5EB0"/>
    <w:rsid w:val="00FF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CA0A1"/>
  <w15:chartTrackingRefBased/>
  <w15:docId w15:val="{03BF3C71-3BF3-440D-A0D5-2F19C4C9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49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DF349B"/>
    <w:pPr>
      <w:ind w:left="720"/>
      <w:contextualSpacing/>
    </w:pPr>
  </w:style>
  <w:style w:type="paragraph" w:styleId="Header">
    <w:name w:val="header"/>
    <w:basedOn w:val="Normal"/>
    <w:link w:val="HeaderChar"/>
    <w:uiPriority w:val="99"/>
    <w:unhideWhenUsed/>
    <w:rsid w:val="003C4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79"/>
  </w:style>
  <w:style w:type="paragraph" w:styleId="Footer">
    <w:name w:val="footer"/>
    <w:basedOn w:val="Normal"/>
    <w:link w:val="FooterChar"/>
    <w:uiPriority w:val="99"/>
    <w:unhideWhenUsed/>
    <w:rsid w:val="003C4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38425">
      <w:bodyDiv w:val="1"/>
      <w:marLeft w:val="0"/>
      <w:marRight w:val="0"/>
      <w:marTop w:val="0"/>
      <w:marBottom w:val="0"/>
      <w:divBdr>
        <w:top w:val="none" w:sz="0" w:space="0" w:color="auto"/>
        <w:left w:val="none" w:sz="0" w:space="0" w:color="auto"/>
        <w:bottom w:val="none" w:sz="0" w:space="0" w:color="auto"/>
        <w:right w:val="none" w:sz="0" w:space="0" w:color="auto"/>
      </w:divBdr>
      <w:divsChild>
        <w:div w:id="1593003127">
          <w:marLeft w:val="0"/>
          <w:marRight w:val="0"/>
          <w:marTop w:val="0"/>
          <w:marBottom w:val="0"/>
          <w:divBdr>
            <w:top w:val="none" w:sz="0" w:space="0" w:color="auto"/>
            <w:left w:val="none" w:sz="0" w:space="0" w:color="auto"/>
            <w:bottom w:val="none" w:sz="0" w:space="0" w:color="auto"/>
            <w:right w:val="none" w:sz="0" w:space="0" w:color="auto"/>
          </w:divBdr>
        </w:div>
      </w:divsChild>
    </w:div>
    <w:div w:id="497691733">
      <w:bodyDiv w:val="1"/>
      <w:marLeft w:val="0"/>
      <w:marRight w:val="0"/>
      <w:marTop w:val="0"/>
      <w:marBottom w:val="0"/>
      <w:divBdr>
        <w:top w:val="none" w:sz="0" w:space="0" w:color="auto"/>
        <w:left w:val="none" w:sz="0" w:space="0" w:color="auto"/>
        <w:bottom w:val="none" w:sz="0" w:space="0" w:color="auto"/>
        <w:right w:val="none" w:sz="0" w:space="0" w:color="auto"/>
      </w:divBdr>
      <w:divsChild>
        <w:div w:id="649752014">
          <w:marLeft w:val="0"/>
          <w:marRight w:val="0"/>
          <w:marTop w:val="0"/>
          <w:marBottom w:val="0"/>
          <w:divBdr>
            <w:top w:val="none" w:sz="0" w:space="0" w:color="auto"/>
            <w:left w:val="none" w:sz="0" w:space="0" w:color="auto"/>
            <w:bottom w:val="none" w:sz="0" w:space="0" w:color="auto"/>
            <w:right w:val="none" w:sz="0" w:space="0" w:color="auto"/>
          </w:divBdr>
        </w:div>
      </w:divsChild>
    </w:div>
    <w:div w:id="1099914399">
      <w:bodyDiv w:val="1"/>
      <w:marLeft w:val="0"/>
      <w:marRight w:val="0"/>
      <w:marTop w:val="0"/>
      <w:marBottom w:val="0"/>
      <w:divBdr>
        <w:top w:val="none" w:sz="0" w:space="0" w:color="auto"/>
        <w:left w:val="none" w:sz="0" w:space="0" w:color="auto"/>
        <w:bottom w:val="none" w:sz="0" w:space="0" w:color="auto"/>
        <w:right w:val="none" w:sz="0" w:space="0" w:color="auto"/>
      </w:divBdr>
    </w:div>
    <w:div w:id="1144660121">
      <w:bodyDiv w:val="1"/>
      <w:marLeft w:val="0"/>
      <w:marRight w:val="0"/>
      <w:marTop w:val="0"/>
      <w:marBottom w:val="0"/>
      <w:divBdr>
        <w:top w:val="none" w:sz="0" w:space="0" w:color="auto"/>
        <w:left w:val="none" w:sz="0" w:space="0" w:color="auto"/>
        <w:bottom w:val="none" w:sz="0" w:space="0" w:color="auto"/>
        <w:right w:val="none" w:sz="0" w:space="0" w:color="auto"/>
      </w:divBdr>
    </w:div>
    <w:div w:id="20193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2742</Characters>
  <Application>Microsoft Office Word</Application>
  <DocSecurity>0</DocSecurity>
  <Lines>83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Kerley</dc:creator>
  <cp:keywords/>
  <dc:description/>
  <cp:lastModifiedBy>Gina Kerley</cp:lastModifiedBy>
  <cp:revision>2</cp:revision>
  <cp:lastPrinted>2024-08-21T18:44:00Z</cp:lastPrinted>
  <dcterms:created xsi:type="dcterms:W3CDTF">2024-10-02T14:48:00Z</dcterms:created>
  <dcterms:modified xsi:type="dcterms:W3CDTF">2024-10-02T14:48:00Z</dcterms:modified>
</cp:coreProperties>
</file>